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87348" w14:textId="77777777" w:rsidR="00DE4538" w:rsidRPr="00183A54" w:rsidRDefault="002E2C18" w:rsidP="00DE4538">
      <w:pPr>
        <w:widowControl/>
        <w:spacing w:line="276" w:lineRule="auto"/>
        <w:sectPr w:rsidR="00DE4538" w:rsidRPr="00183A54">
          <w:pgSz w:w="11906" w:h="16838"/>
          <w:pgMar w:top="0" w:right="0" w:bottom="0" w:left="0" w:header="851" w:footer="992" w:gutter="0"/>
          <w:pgNumType w:start="0"/>
          <w:cols w:space="0"/>
          <w:titlePg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9CD5A6" wp14:editId="11BD3EE3">
            <wp:simplePos x="0" y="0"/>
            <wp:positionH relativeFrom="column">
              <wp:posOffset>-389255</wp:posOffset>
            </wp:positionH>
            <wp:positionV relativeFrom="paragraph">
              <wp:posOffset>-431165</wp:posOffset>
            </wp:positionV>
            <wp:extent cx="4076700" cy="4295775"/>
            <wp:effectExtent l="19050" t="0" r="0" b="0"/>
            <wp:wrapNone/>
            <wp:docPr id="1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2F7">
        <w:rPr>
          <w:noProof/>
        </w:rPr>
        <w:pict w14:anchorId="24224E6D">
          <v:rect id="矩形 3" o:spid="_x0000_s1026" style="position:absolute;margin-left:46.9pt;margin-top:714.65pt;width:3.6pt;height:92.5pt;flip:x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" fillcolor="#c5aa67" stroked="f"/>
        </w:pict>
      </w:r>
      <w:r w:rsidR="001672F7">
        <w:rPr>
          <w:noProof/>
        </w:rPr>
        <w:pict w14:anchorId="53277BC5">
          <v:shapetype id="_x0000_t202" coordsize="21600,21600" o:spt="202" path="m,l,21600r21600,l21600,xe">
            <v:stroke joinstyle="miter"/>
            <v:path gradientshapeok="t" o:connecttype="rect"/>
          </v:shapetype>
          <v:shape id="文本框 105" o:spid="_x0000_s1030" type="#_x0000_t202" style="position:absolute;margin-left:10.9pt;margin-top:680.25pt;width:559.4pt;height:126.9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" filled="f" stroked="f">
            <v:textbox>
              <w:txbxContent>
                <w:p w14:paraId="09C65B66" w14:textId="77777777" w:rsidR="00DE4538" w:rsidRDefault="00DE4538" w:rsidP="00DE4538">
                  <w:pPr>
                    <w:ind w:right="90"/>
                    <w:rPr>
                      <w:rFonts w:ascii="Arial" w:hAnsi="Arial" w:cs="Arial"/>
                      <w:b/>
                      <w:bCs/>
                      <w:caps/>
                      <w:sz w:val="14"/>
                      <w:szCs w:val="14"/>
                      <w:lang w:bidi="th-TH"/>
                    </w:rPr>
                  </w:pPr>
                  <w:r>
                    <w:rPr>
                      <w:rFonts w:ascii="Arial" w:hAnsi="Arial" w:cs="Arial"/>
                      <w:b/>
                      <w:bCs/>
                      <w:caps/>
                      <w:sz w:val="14"/>
                      <w:szCs w:val="14"/>
                      <w:lang w:bidi="th-TH"/>
                    </w:rPr>
                    <w:t>盈科外服</w:t>
                  </w:r>
                  <w:r>
                    <w:rPr>
                      <w:rFonts w:ascii="Arial" w:hAnsi="Arial" w:cs="Arial"/>
                      <w:b/>
                      <w:bCs/>
                      <w:caps/>
                      <w:sz w:val="14"/>
                      <w:szCs w:val="14"/>
                      <w:lang w:bidi="th-TH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caps/>
                      <w:sz w:val="14"/>
                      <w:szCs w:val="14"/>
                      <w:lang w:bidi="th-TH"/>
                    </w:rPr>
                    <w:t>让跨境投资更简单</w:t>
                  </w:r>
                  <w:r>
                    <w:rPr>
                      <w:rFonts w:ascii="Arial" w:hAnsi="Arial" w:cs="Arial"/>
                      <w:b/>
                      <w:bCs/>
                      <w:caps/>
                      <w:sz w:val="12"/>
                      <w:szCs w:val="14"/>
                      <w:lang w:bidi="th-TH"/>
                    </w:rPr>
                    <w:t xml:space="preserve">Yingke –make overseas investment simpler  </w:t>
                  </w:r>
                  <w:r>
                    <w:rPr>
                      <w:rFonts w:ascii="Arial" w:hAnsi="Arial" w:cs="Arial"/>
                      <w:b/>
                      <w:sz w:val="13"/>
                      <w:szCs w:val="13"/>
                      <w:lang w:bidi="th-TH"/>
                    </w:rPr>
                    <w:t>www.yingkeglobal.com</w:t>
                  </w:r>
                </w:p>
                <w:p w14:paraId="19AD1F8A" w14:textId="77777777" w:rsidR="00DE4538" w:rsidRDefault="00DE4538" w:rsidP="00DE4538">
                  <w:pPr>
                    <w:ind w:right="91"/>
                    <w:rPr>
                      <w:rFonts w:ascii="Arial" w:hAnsi="Arial" w:cs="Arial"/>
                      <w:i/>
                      <w:iCs/>
                      <w:sz w:val="6"/>
                      <w:szCs w:val="8"/>
                      <w:lang w:bidi="th-TH"/>
                    </w:rPr>
                  </w:pPr>
                  <w:r>
                    <w:rPr>
                      <w:rFonts w:ascii="Arial" w:hAnsi="Arial" w:cs="Arial" w:hint="eastAsia"/>
                      <w:i/>
                      <w:iCs/>
                      <w:sz w:val="6"/>
                      <w:szCs w:val="8"/>
                      <w:lang w:bidi="th-TH"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</w:p>
                <w:p w14:paraId="219FAF8D" w14:textId="77777777" w:rsidR="00DE4538" w:rsidRDefault="00DE4538" w:rsidP="00DE4538">
                  <w:pPr>
                    <w:ind w:left="851" w:right="90" w:hanging="851"/>
                    <w:rPr>
                      <w:rFonts w:ascii="Arial" w:hAnsi="Arial" w:cs="Arial"/>
                      <w:caps/>
                      <w:sz w:val="10"/>
                      <w:szCs w:val="14"/>
                      <w:lang w:bidi="th-TH"/>
                    </w:rPr>
                  </w:pPr>
                  <w:r>
                    <w:rPr>
                      <w:rFonts w:ascii="Arial" w:hAnsi="Arial" w:cs="Arial"/>
                      <w:caps/>
                      <w:sz w:val="10"/>
                      <w:szCs w:val="14"/>
                      <w:lang w:bidi="th-TH"/>
                    </w:rPr>
                    <w:t xml:space="preserve">CHINA: </w:t>
                  </w:r>
                  <w:r>
                    <w:rPr>
                      <w:rFonts w:ascii="Arial" w:hAnsi="Arial" w:cs="Arial"/>
                      <w:caps/>
                      <w:sz w:val="10"/>
                      <w:szCs w:val="14"/>
                      <w:lang w:bidi="th-TH"/>
                    </w:rPr>
                    <w:tab/>
                    <w:t>Beijing | Shanghai | Guangzhou | Shenzhen | Tianjin | Nanjing | Suzhou | Shenyang | Wuhan | Hohhot | Ningbo | Dalian | Changsha | Changchun | Chengdu | Xiamen | Fuzhou |quanzhou | Kunming | Jinan | Qingdao | hangzhou | wuxi | harbin | Nanchang | foshan | nanning | guiyang | wenzhou | dongguan | Lhasa | hefei | zhuhai | xi’an | urumqi</w:t>
                  </w:r>
                </w:p>
                <w:p w14:paraId="061E7377" w14:textId="77777777" w:rsidR="00DE4538" w:rsidRDefault="00DE4538" w:rsidP="00DE4538">
                  <w:pPr>
                    <w:ind w:left="851" w:right="90" w:hanging="851"/>
                    <w:rPr>
                      <w:rFonts w:ascii="Arial" w:hAnsi="Arial" w:cs="Arial"/>
                      <w:caps/>
                      <w:sz w:val="10"/>
                      <w:szCs w:val="14"/>
                      <w:lang w:bidi="th-TH"/>
                    </w:rPr>
                  </w:pPr>
                  <w:r>
                    <w:rPr>
                      <w:rFonts w:ascii="Arial" w:hAnsi="Arial" w:cs="Arial"/>
                      <w:caps/>
                      <w:sz w:val="10"/>
                      <w:szCs w:val="14"/>
                      <w:lang w:bidi="th-TH"/>
                    </w:rPr>
                    <w:t xml:space="preserve">OVERSEAS: </w:t>
                  </w:r>
                  <w:r>
                    <w:rPr>
                      <w:rFonts w:ascii="Arial" w:hAnsi="Arial" w:cs="Arial"/>
                      <w:caps/>
                      <w:sz w:val="10"/>
                      <w:szCs w:val="14"/>
                      <w:lang w:bidi="th-TH"/>
                    </w:rPr>
                    <w:tab/>
                    <w:t xml:space="preserve">Bangkok | Phnom Penh | Jakarta | Manila | Hanoi | Kuala lumpur | New York | London | Chicago | Seoul | Sao Paulo | Vienna | Budapest | Verona | Warsaw | Istanbul | TelAviv | Singapore | Milan | Brussels | Mexico City | MOscow | new delhi | Dubai | |Hong Kong | Paris </w:t>
                  </w:r>
                </w:p>
              </w:txbxContent>
            </v:textbox>
          </v:shape>
        </w:pict>
      </w:r>
      <w:r w:rsidR="001672F7">
        <w:rPr>
          <w:noProof/>
        </w:rPr>
        <w:pict w14:anchorId="2CC41C0B">
          <v:rect id="矩形 104" o:spid="_x0000_s1029" style="position:absolute;margin-left:-.9pt;margin-top:313.45pt;width:594.7pt;height:148.65pt;z-index:-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" fillcolor="#c5aa67" stroked="f">
            <v:fill opacity="31354f"/>
          </v:rect>
        </w:pict>
      </w:r>
      <w:r w:rsidR="001672F7">
        <w:rPr>
          <w:noProof/>
        </w:rPr>
        <w:pict w14:anchorId="7A74A5EA">
          <v:shape id="文本框 17" o:spid="_x0000_s1027" type="#_x0000_t202" style="position:absolute;margin-left:16.65pt;margin-top:332.45pt;width:616.15pt;height:131.7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" filled="f" stroked="f">
            <v:textbox>
              <w:txbxContent>
                <w:p w14:paraId="14FF1041" w14:textId="77777777" w:rsidR="00DE4538" w:rsidRPr="00BB55CE" w:rsidRDefault="00DE4538" w:rsidP="00DE4538">
                  <w:pPr>
                    <w:pStyle w:val="NoSpacing"/>
                    <w:pBdr>
                      <w:bottom w:val="single" w:sz="6" w:space="4" w:color="7F7F7F"/>
                    </w:pBdr>
                    <w:rPr>
                      <w:rFonts w:ascii="SimSun" w:eastAsia="SimSun" w:hAnsi="SimSun" w:cs="SimSun"/>
                      <w:sz w:val="52"/>
                      <w:szCs w:val="52"/>
                    </w:rPr>
                  </w:pPr>
                  <w:r w:rsidRPr="00BB55CE">
                    <w:rPr>
                      <w:rFonts w:ascii="SimSun" w:eastAsia="SimSun" w:hAnsi="SimSun" w:hint="eastAsia"/>
                      <w:sz w:val="52"/>
                      <w:szCs w:val="52"/>
                    </w:rPr>
                    <w:t>越南公司注册方案</w:t>
                  </w:r>
                </w:p>
                <w:p w14:paraId="181F49EF" w14:textId="77777777" w:rsidR="00DE4538" w:rsidRPr="00671BE4" w:rsidRDefault="00DE4538" w:rsidP="00DE4538">
                  <w:pPr>
                    <w:pStyle w:val="NoSpacing"/>
                    <w:pBdr>
                      <w:bottom w:val="single" w:sz="6" w:space="4" w:color="7F7F7F"/>
                    </w:pBdr>
                    <w:rPr>
                      <w:rFonts w:ascii="Times New Roman" w:eastAsia="SimSun" w:hAnsi="Times New Roman"/>
                      <w:sz w:val="46"/>
                      <w:szCs w:val="46"/>
                    </w:rPr>
                  </w:pPr>
                  <w:r w:rsidRPr="00671BE4">
                    <w:rPr>
                      <w:rFonts w:ascii="Times New Roman" w:eastAsia="SimSun" w:hAnsi="Times New Roman"/>
                      <w:sz w:val="46"/>
                      <w:szCs w:val="46"/>
                    </w:rPr>
                    <w:t>Đề xuất dịch vụ thành lập Công ty tại Việt Nam</w:t>
                  </w:r>
                </w:p>
                <w:p w14:paraId="036411C5" w14:textId="2D08491C" w:rsidR="00DE4538" w:rsidRPr="00ED19FC" w:rsidRDefault="000A7F13" w:rsidP="00DE4538">
                  <w:pPr>
                    <w:pStyle w:val="NoSpacing"/>
                    <w:spacing w:before="240"/>
                    <w:rPr>
                      <w:rFonts w:ascii="Times New Roman" w:eastAsia="SimSun" w:hAnsi="Times New Roman"/>
                      <w:caps/>
                      <w:sz w:val="52"/>
                      <w:szCs w:val="52"/>
                      <w:lang w:val="vi-VN"/>
                    </w:rPr>
                  </w:pPr>
                  <w:r>
                    <w:rPr>
                      <w:rFonts w:ascii="Times New Roman" w:eastAsia="SimSun" w:hAnsi="Times New Roman"/>
                      <w:caps/>
                      <w:sz w:val="52"/>
                      <w:szCs w:val="52"/>
                    </w:rPr>
                    <w:t>202</w:t>
                  </w:r>
                  <w:r w:rsidR="000D39E2">
                    <w:rPr>
                      <w:rFonts w:ascii="Times New Roman" w:eastAsia="SimSun" w:hAnsi="Times New Roman"/>
                      <w:caps/>
                      <w:sz w:val="52"/>
                      <w:szCs w:val="52"/>
                    </w:rPr>
                    <w:t>5</w:t>
                  </w:r>
                </w:p>
                <w:p w14:paraId="310A7208" w14:textId="77777777" w:rsidR="00DE4538" w:rsidRDefault="00DE4538" w:rsidP="00DE4538"/>
              </w:txbxContent>
            </v:textbox>
          </v:shape>
        </w:pict>
      </w:r>
    </w:p>
    <w:p w14:paraId="5BCB362B" w14:textId="77777777" w:rsidR="00CB5D7F" w:rsidRPr="00232E22" w:rsidRDefault="00CB5D7F" w:rsidP="00671BE4">
      <w:pPr>
        <w:pStyle w:val="BodyText"/>
        <w:tabs>
          <w:tab w:val="left" w:pos="839"/>
        </w:tabs>
        <w:kinsoku w:val="0"/>
        <w:overflowPunct w:val="0"/>
        <w:spacing w:before="120"/>
        <w:ind w:left="0"/>
        <w:jc w:val="both"/>
        <w:rPr>
          <w:b/>
          <w:sz w:val="26"/>
          <w:szCs w:val="26"/>
        </w:rPr>
      </w:pPr>
      <w:r w:rsidRPr="00232E22">
        <w:rPr>
          <w:sz w:val="26"/>
          <w:szCs w:val="26"/>
        </w:rPr>
        <w:lastRenderedPageBreak/>
        <w:t>尊敬的客户</w:t>
      </w:r>
    </w:p>
    <w:p w14:paraId="1DEA057C" w14:textId="77777777" w:rsidR="00B044E6" w:rsidRPr="00232E22" w:rsidRDefault="00550B1D" w:rsidP="00671BE4">
      <w:pPr>
        <w:pStyle w:val="BodyText"/>
        <w:tabs>
          <w:tab w:val="left" w:pos="839"/>
        </w:tabs>
        <w:kinsoku w:val="0"/>
        <w:overflowPunct w:val="0"/>
        <w:spacing w:before="120"/>
        <w:ind w:left="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>Kính gử</w:t>
      </w:r>
      <w:r w:rsidR="000870AB" w:rsidRPr="00232E22">
        <w:rPr>
          <w:b/>
          <w:sz w:val="26"/>
          <w:szCs w:val="26"/>
        </w:rPr>
        <w:t>i: Quý khách hàng</w:t>
      </w:r>
    </w:p>
    <w:p w14:paraId="35E1352C" w14:textId="77777777" w:rsidR="00CB5D7F" w:rsidRPr="00232E22" w:rsidRDefault="00387929" w:rsidP="00671BE4">
      <w:pPr>
        <w:kinsoku w:val="0"/>
        <w:overflowPunct w:val="0"/>
        <w:spacing w:before="120"/>
        <w:jc w:val="both"/>
        <w:rPr>
          <w:sz w:val="26"/>
          <w:szCs w:val="26"/>
        </w:rPr>
      </w:pPr>
      <w:r w:rsidRPr="00232E22">
        <w:rPr>
          <w:sz w:val="26"/>
          <w:szCs w:val="26"/>
        </w:rPr>
        <w:t>越南盈科有限公司向</w:t>
      </w:r>
      <w:r w:rsidR="00217F86" w:rsidRPr="00232E22">
        <w:rPr>
          <w:rFonts w:hint="eastAsia"/>
          <w:sz w:val="26"/>
          <w:szCs w:val="26"/>
        </w:rPr>
        <w:t>客户</w:t>
      </w:r>
      <w:r w:rsidR="00CB5D7F" w:rsidRPr="00232E22">
        <w:rPr>
          <w:sz w:val="26"/>
          <w:szCs w:val="26"/>
        </w:rPr>
        <w:t>致以亲切的问候。</w:t>
      </w:r>
    </w:p>
    <w:p w14:paraId="1BC1ABA2" w14:textId="77777777" w:rsidR="0097725A" w:rsidRPr="00232E22" w:rsidRDefault="00550B1D" w:rsidP="00671BE4">
      <w:pPr>
        <w:kinsoku w:val="0"/>
        <w:overflowPunct w:val="0"/>
        <w:spacing w:before="120"/>
        <w:jc w:val="both"/>
        <w:rPr>
          <w:sz w:val="26"/>
          <w:szCs w:val="26"/>
        </w:rPr>
      </w:pPr>
      <w:r w:rsidRPr="00232E22">
        <w:rPr>
          <w:sz w:val="26"/>
          <w:szCs w:val="26"/>
        </w:rPr>
        <w:t>Công ty TNHH Yingke Việt Nam xin gửi tới quý khách hàng lời chào trân trọng.</w:t>
      </w:r>
    </w:p>
    <w:p w14:paraId="6FE226BD" w14:textId="77777777" w:rsidR="00CB5D7F" w:rsidRPr="00232E22" w:rsidRDefault="00B363AA" w:rsidP="00671BE4">
      <w:pPr>
        <w:kinsoku w:val="0"/>
        <w:overflowPunct w:val="0"/>
        <w:spacing w:before="120"/>
        <w:jc w:val="both"/>
        <w:rPr>
          <w:sz w:val="26"/>
          <w:szCs w:val="26"/>
        </w:rPr>
      </w:pPr>
      <w:r w:rsidRPr="00232E22">
        <w:rPr>
          <w:rFonts w:hint="eastAsia"/>
          <w:sz w:val="26"/>
          <w:szCs w:val="26"/>
        </w:rPr>
        <w:t>关于在越南设立</w:t>
      </w:r>
      <w:r w:rsidR="005B4E9B" w:rsidRPr="00232E22">
        <w:rPr>
          <w:rFonts w:hint="eastAsia"/>
          <w:sz w:val="26"/>
          <w:szCs w:val="26"/>
        </w:rPr>
        <w:t>一家</w:t>
      </w:r>
      <w:r w:rsidR="00217F86" w:rsidRPr="00232E22">
        <w:rPr>
          <w:rFonts w:hint="eastAsia"/>
          <w:sz w:val="26"/>
          <w:szCs w:val="26"/>
        </w:rPr>
        <w:t>外商</w:t>
      </w:r>
      <w:r w:rsidR="005B4E9B" w:rsidRPr="00232E22">
        <w:rPr>
          <w:rFonts w:hint="eastAsia"/>
          <w:sz w:val="26"/>
          <w:szCs w:val="26"/>
        </w:rPr>
        <w:t>独资</w:t>
      </w:r>
      <w:r w:rsidRPr="00232E22">
        <w:rPr>
          <w:rFonts w:hint="eastAsia"/>
          <w:sz w:val="26"/>
          <w:szCs w:val="26"/>
        </w:rPr>
        <w:t>公司的要求，</w:t>
      </w:r>
      <w:r w:rsidR="00387929" w:rsidRPr="00232E22">
        <w:rPr>
          <w:sz w:val="26"/>
          <w:szCs w:val="26"/>
        </w:rPr>
        <w:t>我司向</w:t>
      </w:r>
      <w:r w:rsidR="00217F86" w:rsidRPr="00232E22">
        <w:rPr>
          <w:sz w:val="26"/>
          <w:szCs w:val="26"/>
        </w:rPr>
        <w:t>客户</w:t>
      </w:r>
      <w:r w:rsidR="00CB5D7F" w:rsidRPr="00232E22">
        <w:rPr>
          <w:sz w:val="26"/>
          <w:szCs w:val="26"/>
        </w:rPr>
        <w:t>提供如下咨询内容：</w:t>
      </w:r>
      <w:r w:rsidRPr="00232E22">
        <w:rPr>
          <w:rFonts w:hint="eastAsia"/>
          <w:sz w:val="26"/>
          <w:szCs w:val="26"/>
        </w:rPr>
        <w:t xml:space="preserve"> </w:t>
      </w:r>
    </w:p>
    <w:p w14:paraId="51F5060A" w14:textId="77777777" w:rsidR="00550B1D" w:rsidRPr="00232E22" w:rsidRDefault="00550B1D" w:rsidP="00671BE4">
      <w:pPr>
        <w:kinsoku w:val="0"/>
        <w:overflowPunct w:val="0"/>
        <w:spacing w:before="120"/>
        <w:jc w:val="both"/>
        <w:rPr>
          <w:sz w:val="26"/>
          <w:szCs w:val="26"/>
        </w:rPr>
      </w:pPr>
      <w:r w:rsidRPr="00232E22">
        <w:rPr>
          <w:sz w:val="26"/>
          <w:szCs w:val="26"/>
        </w:rPr>
        <w:t xml:space="preserve">Liên quan đến yêu cầu </w:t>
      </w:r>
      <w:r w:rsidR="009B6B98" w:rsidRPr="00232E22">
        <w:rPr>
          <w:sz w:val="26"/>
          <w:szCs w:val="26"/>
        </w:rPr>
        <w:t>thành lập công ty</w:t>
      </w:r>
      <w:r w:rsidR="00F64EC0" w:rsidRPr="00232E22">
        <w:rPr>
          <w:sz w:val="26"/>
          <w:szCs w:val="26"/>
        </w:rPr>
        <w:t xml:space="preserve"> </w:t>
      </w:r>
      <w:r w:rsidR="001E5B7A" w:rsidRPr="00232E22">
        <w:rPr>
          <w:sz w:val="26"/>
          <w:szCs w:val="26"/>
        </w:rPr>
        <w:t xml:space="preserve">100% vốn nước ngoài </w:t>
      </w:r>
      <w:r w:rsidR="009B6B98" w:rsidRPr="00232E22">
        <w:rPr>
          <w:sz w:val="26"/>
          <w:szCs w:val="26"/>
        </w:rPr>
        <w:t>tại Việt Nam</w:t>
      </w:r>
      <w:r w:rsidRPr="00232E22">
        <w:rPr>
          <w:sz w:val="26"/>
          <w:szCs w:val="26"/>
        </w:rPr>
        <w:t>, chúng tôi xin gửi tới quý khách hàng các nội dung tư vấn và báo phí như sau:</w:t>
      </w:r>
    </w:p>
    <w:p w14:paraId="3FF57E55" w14:textId="77777777" w:rsidR="00CB5D7F" w:rsidRPr="00232E22" w:rsidRDefault="00217F86" w:rsidP="00671BE4">
      <w:pPr>
        <w:numPr>
          <w:ilvl w:val="0"/>
          <w:numId w:val="19"/>
        </w:numPr>
        <w:kinsoku w:val="0"/>
        <w:overflowPunct w:val="0"/>
        <w:spacing w:before="120"/>
        <w:jc w:val="both"/>
        <w:rPr>
          <w:b/>
          <w:sz w:val="26"/>
          <w:szCs w:val="26"/>
        </w:rPr>
      </w:pPr>
      <w:r w:rsidRPr="00232E22">
        <w:rPr>
          <w:rFonts w:hint="eastAsia"/>
          <w:b/>
          <w:sz w:val="26"/>
          <w:szCs w:val="26"/>
        </w:rPr>
        <w:t>客户</w:t>
      </w:r>
      <w:r w:rsidR="00B363AA" w:rsidRPr="00232E22">
        <w:rPr>
          <w:rFonts w:hint="eastAsia"/>
          <w:b/>
          <w:sz w:val="26"/>
          <w:szCs w:val="26"/>
        </w:rPr>
        <w:t>的要求与</w:t>
      </w:r>
      <w:r w:rsidR="00706293" w:rsidRPr="00232E22">
        <w:rPr>
          <w:b/>
          <w:sz w:val="26"/>
          <w:szCs w:val="26"/>
        </w:rPr>
        <w:t>初步咨询</w:t>
      </w:r>
    </w:p>
    <w:p w14:paraId="47FC4E68" w14:textId="77777777" w:rsidR="005E3EC6" w:rsidRPr="00232E22" w:rsidRDefault="0058079A" w:rsidP="00671BE4">
      <w:pPr>
        <w:kinsoku w:val="0"/>
        <w:overflowPunct w:val="0"/>
        <w:spacing w:before="120"/>
        <w:ind w:left="72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 xml:space="preserve">Yêu cầu của khách hàng và </w:t>
      </w:r>
      <w:r w:rsidR="00D93501" w:rsidRPr="00232E22">
        <w:rPr>
          <w:b/>
          <w:sz w:val="26"/>
          <w:szCs w:val="26"/>
        </w:rPr>
        <w:t xml:space="preserve">tư </w:t>
      </w:r>
      <w:r w:rsidR="005E3EC6" w:rsidRPr="00232E22">
        <w:rPr>
          <w:b/>
          <w:sz w:val="26"/>
          <w:szCs w:val="26"/>
        </w:rPr>
        <w:t>vấn sơ bộ</w:t>
      </w:r>
      <w:r w:rsidR="009B6B98" w:rsidRPr="00232E22">
        <w:rPr>
          <w:b/>
          <w:sz w:val="26"/>
          <w:szCs w:val="26"/>
        </w:rPr>
        <w:t xml:space="preserve"> của chúng tôi</w:t>
      </w:r>
      <w:r w:rsidR="00CB5D7F" w:rsidRPr="00232E22">
        <w:rPr>
          <w:b/>
          <w:sz w:val="26"/>
          <w:szCs w:val="26"/>
        </w:rPr>
        <w:t xml:space="preserve"> </w:t>
      </w:r>
    </w:p>
    <w:p w14:paraId="3558C938" w14:textId="6A30C830" w:rsidR="005B4E9B" w:rsidRPr="00232E22" w:rsidRDefault="002D06F1" w:rsidP="00671BE4">
      <w:pPr>
        <w:spacing w:before="120"/>
        <w:ind w:firstLine="720"/>
        <w:rPr>
          <w:sz w:val="26"/>
          <w:szCs w:val="26"/>
        </w:rPr>
      </w:pPr>
      <w:r w:rsidRPr="00232E22">
        <w:rPr>
          <w:rFonts w:hint="eastAsia"/>
          <w:sz w:val="26"/>
          <w:szCs w:val="26"/>
        </w:rPr>
        <w:t>根据我司所掌握的信息，投资者期待在越南设立一家外商独资公司，经营行业为</w:t>
      </w:r>
      <w:r w:rsidR="00C938DF" w:rsidRPr="00232E22">
        <w:rPr>
          <w:rFonts w:hint="eastAsia"/>
          <w:sz w:val="26"/>
          <w:szCs w:val="26"/>
        </w:rPr>
        <w:t>贸易</w:t>
      </w:r>
      <w:r w:rsidR="0084630F" w:rsidRPr="00232E22">
        <w:rPr>
          <w:rFonts w:hint="eastAsia"/>
          <w:sz w:val="26"/>
          <w:szCs w:val="26"/>
        </w:rPr>
        <w:t>.</w:t>
      </w:r>
    </w:p>
    <w:p w14:paraId="2A2C303A" w14:textId="6CC4C0C7" w:rsidR="001F31BE" w:rsidRPr="00232E22" w:rsidRDefault="00594D98" w:rsidP="00671BE4">
      <w:pPr>
        <w:spacing w:before="120"/>
        <w:ind w:firstLine="720"/>
        <w:jc w:val="both"/>
        <w:rPr>
          <w:sz w:val="26"/>
          <w:szCs w:val="26"/>
          <w:lang w:val="vi-VN"/>
        </w:rPr>
      </w:pPr>
      <w:r w:rsidRPr="00232E22">
        <w:rPr>
          <w:sz w:val="26"/>
          <w:szCs w:val="26"/>
        </w:rPr>
        <w:t xml:space="preserve">Theo thông tin chúng tôi có được, </w:t>
      </w:r>
      <w:r w:rsidR="004B58FF" w:rsidRPr="00232E22">
        <w:rPr>
          <w:sz w:val="26"/>
          <w:szCs w:val="26"/>
        </w:rPr>
        <w:t xml:space="preserve">Nhà đầu tư  </w:t>
      </w:r>
      <w:r w:rsidR="0058079A" w:rsidRPr="00232E22">
        <w:rPr>
          <w:sz w:val="26"/>
          <w:szCs w:val="26"/>
        </w:rPr>
        <w:t>mong muốn thành lập công ty</w:t>
      </w:r>
      <w:r w:rsidR="004E0ECA" w:rsidRPr="00232E22">
        <w:rPr>
          <w:sz w:val="26"/>
          <w:szCs w:val="26"/>
        </w:rPr>
        <w:t xml:space="preserve"> 100% vốn nước ngoài </w:t>
      </w:r>
      <w:r w:rsidRPr="00232E22">
        <w:rPr>
          <w:sz w:val="26"/>
          <w:szCs w:val="26"/>
        </w:rPr>
        <w:t xml:space="preserve">tại Việt Nam, </w:t>
      </w:r>
      <w:r w:rsidR="00795E55" w:rsidRPr="00232E22">
        <w:rPr>
          <w:sz w:val="26"/>
          <w:szCs w:val="26"/>
        </w:rPr>
        <w:t xml:space="preserve">ngành nghề </w:t>
      </w:r>
      <w:r w:rsidR="00C938DF" w:rsidRPr="00232E22">
        <w:rPr>
          <w:sz w:val="26"/>
          <w:szCs w:val="26"/>
        </w:rPr>
        <w:t>thương mại.</w:t>
      </w:r>
    </w:p>
    <w:p w14:paraId="7C42F476" w14:textId="77777777" w:rsidR="005B4E9B" w:rsidRPr="00232E22" w:rsidRDefault="00043B79" w:rsidP="00671BE4">
      <w:pPr>
        <w:pStyle w:val="BodyText"/>
        <w:tabs>
          <w:tab w:val="left" w:pos="720"/>
        </w:tabs>
        <w:kinsoku w:val="0"/>
        <w:overflowPunct w:val="0"/>
        <w:spacing w:before="120"/>
        <w:ind w:left="0"/>
        <w:jc w:val="both"/>
        <w:rPr>
          <w:sz w:val="26"/>
          <w:szCs w:val="26"/>
        </w:rPr>
      </w:pPr>
      <w:r w:rsidRPr="00232E22">
        <w:rPr>
          <w:sz w:val="26"/>
          <w:szCs w:val="26"/>
        </w:rPr>
        <w:tab/>
      </w:r>
      <w:r w:rsidR="00F478F0" w:rsidRPr="00232E22">
        <w:rPr>
          <w:rFonts w:hint="eastAsia"/>
          <w:sz w:val="26"/>
          <w:szCs w:val="26"/>
        </w:rPr>
        <w:t>根据越南对加入世界贸易组织的承诺与越南法律的规定</w:t>
      </w:r>
      <w:r w:rsidR="005B4E9B" w:rsidRPr="00232E22">
        <w:rPr>
          <w:rFonts w:hint="eastAsia"/>
          <w:sz w:val="26"/>
          <w:szCs w:val="26"/>
        </w:rPr>
        <w:t>，</w:t>
      </w:r>
      <w:r w:rsidR="00615ABA" w:rsidRPr="00232E22">
        <w:rPr>
          <w:rFonts w:hint="eastAsia"/>
          <w:sz w:val="26"/>
          <w:szCs w:val="26"/>
        </w:rPr>
        <w:t>客户</w:t>
      </w:r>
      <w:r w:rsidR="00B560A6" w:rsidRPr="00232E22">
        <w:rPr>
          <w:rFonts w:hint="eastAsia"/>
          <w:sz w:val="26"/>
          <w:szCs w:val="26"/>
        </w:rPr>
        <w:t>可以在越南设立一家</w:t>
      </w:r>
      <w:r w:rsidR="00F3370A" w:rsidRPr="00232E22">
        <w:rPr>
          <w:rFonts w:hint="eastAsia"/>
          <w:sz w:val="26"/>
          <w:szCs w:val="26"/>
        </w:rPr>
        <w:t>外商</w:t>
      </w:r>
      <w:r w:rsidR="00B560A6" w:rsidRPr="00232E22">
        <w:rPr>
          <w:rFonts w:hint="eastAsia"/>
          <w:sz w:val="26"/>
          <w:szCs w:val="26"/>
        </w:rPr>
        <w:t>独资公司进行经营此行业。</w:t>
      </w:r>
      <w:r w:rsidR="00F3370A" w:rsidRPr="00232E22">
        <w:rPr>
          <w:rFonts w:hint="eastAsia"/>
          <w:sz w:val="26"/>
          <w:szCs w:val="26"/>
        </w:rPr>
        <w:t xml:space="preserve"> </w:t>
      </w:r>
    </w:p>
    <w:p w14:paraId="2FA95971" w14:textId="77777777" w:rsidR="00E32831" w:rsidRPr="00232E22" w:rsidRDefault="00043B79" w:rsidP="00671BE4">
      <w:pPr>
        <w:pStyle w:val="BodyText"/>
        <w:tabs>
          <w:tab w:val="left" w:pos="720"/>
        </w:tabs>
        <w:kinsoku w:val="0"/>
        <w:overflowPunct w:val="0"/>
        <w:spacing w:before="120"/>
        <w:ind w:left="0"/>
        <w:jc w:val="both"/>
        <w:rPr>
          <w:sz w:val="26"/>
          <w:szCs w:val="26"/>
          <w:lang w:val="vi-VN"/>
        </w:rPr>
      </w:pPr>
      <w:r w:rsidRPr="00232E22">
        <w:rPr>
          <w:sz w:val="26"/>
          <w:szCs w:val="26"/>
        </w:rPr>
        <w:tab/>
      </w:r>
      <w:r w:rsidR="004B58FF" w:rsidRPr="00232E22">
        <w:rPr>
          <w:sz w:val="26"/>
          <w:szCs w:val="26"/>
        </w:rPr>
        <w:t xml:space="preserve">Theo cam kết của Việt Nam khi gia nhập WTO và </w:t>
      </w:r>
      <w:r w:rsidR="00594D98" w:rsidRPr="00232E22">
        <w:rPr>
          <w:sz w:val="26"/>
          <w:szCs w:val="26"/>
        </w:rPr>
        <w:t>quy định của pháp luật Việt Nam</w:t>
      </w:r>
      <w:r w:rsidR="001F31BE" w:rsidRPr="00232E22">
        <w:rPr>
          <w:sz w:val="26"/>
          <w:szCs w:val="26"/>
        </w:rPr>
        <w:t xml:space="preserve">, </w:t>
      </w:r>
      <w:r w:rsidR="00E32831" w:rsidRPr="00232E22">
        <w:rPr>
          <w:sz w:val="26"/>
          <w:szCs w:val="26"/>
          <w:lang w:val="vi-VN"/>
        </w:rPr>
        <w:t xml:space="preserve">khách hàng có thể thành lập công ty 100% vốn nước ngoài tại Việt Nam để hoạt động ngành nghề </w:t>
      </w:r>
      <w:r w:rsidR="00C464FD" w:rsidRPr="00232E22">
        <w:rPr>
          <w:sz w:val="26"/>
          <w:szCs w:val="26"/>
        </w:rPr>
        <w:t xml:space="preserve">kinh doanh </w:t>
      </w:r>
      <w:r w:rsidR="004B58FF" w:rsidRPr="00232E22">
        <w:rPr>
          <w:sz w:val="26"/>
          <w:szCs w:val="26"/>
        </w:rPr>
        <w:t>này</w:t>
      </w:r>
      <w:r w:rsidR="00E32831" w:rsidRPr="00232E22">
        <w:rPr>
          <w:sz w:val="26"/>
          <w:szCs w:val="26"/>
          <w:lang w:val="vi-VN"/>
        </w:rPr>
        <w:t>.</w:t>
      </w:r>
    </w:p>
    <w:p w14:paraId="0ED90039" w14:textId="77777777" w:rsidR="00297166" w:rsidRPr="00232E22" w:rsidRDefault="00043B79" w:rsidP="00671BE4">
      <w:pPr>
        <w:pStyle w:val="BodyText"/>
        <w:tabs>
          <w:tab w:val="left" w:pos="720"/>
        </w:tabs>
        <w:kinsoku w:val="0"/>
        <w:overflowPunct w:val="0"/>
        <w:spacing w:before="120"/>
        <w:ind w:left="0"/>
        <w:jc w:val="both"/>
        <w:rPr>
          <w:sz w:val="26"/>
          <w:szCs w:val="26"/>
          <w:lang w:val="vi-VN"/>
        </w:rPr>
      </w:pPr>
      <w:r w:rsidRPr="00232E22">
        <w:rPr>
          <w:sz w:val="26"/>
          <w:szCs w:val="26"/>
          <w:lang w:val="vi-VN"/>
        </w:rPr>
        <w:tab/>
      </w:r>
      <w:r w:rsidR="00F3370A" w:rsidRPr="00232E22">
        <w:rPr>
          <w:rFonts w:hint="eastAsia"/>
          <w:sz w:val="26"/>
          <w:szCs w:val="26"/>
          <w:lang w:val="vi-VN"/>
        </w:rPr>
        <w:t>因此，客户</w:t>
      </w:r>
      <w:r w:rsidR="00B560A6" w:rsidRPr="00232E22">
        <w:rPr>
          <w:rFonts w:hint="eastAsia"/>
          <w:sz w:val="26"/>
          <w:szCs w:val="26"/>
          <w:lang w:val="vi-VN"/>
        </w:rPr>
        <w:t>想要在越南设立公司，必须办理申请投资登记证（</w:t>
      </w:r>
      <w:r w:rsidR="00B560A6" w:rsidRPr="00232E22">
        <w:rPr>
          <w:rFonts w:hint="eastAsia"/>
          <w:sz w:val="26"/>
          <w:szCs w:val="26"/>
          <w:lang w:val="vi-VN"/>
        </w:rPr>
        <w:t>IRC</w:t>
      </w:r>
      <w:r w:rsidR="00615ABA" w:rsidRPr="00232E22">
        <w:rPr>
          <w:rFonts w:hint="eastAsia"/>
          <w:sz w:val="26"/>
          <w:szCs w:val="26"/>
          <w:lang w:val="vi-VN"/>
        </w:rPr>
        <w:t>）和商业</w:t>
      </w:r>
      <w:r w:rsidR="00B560A6" w:rsidRPr="00232E22">
        <w:rPr>
          <w:rFonts w:hint="eastAsia"/>
          <w:sz w:val="26"/>
          <w:szCs w:val="26"/>
          <w:lang w:val="vi-VN"/>
        </w:rPr>
        <w:t>登记证（</w:t>
      </w:r>
      <w:r w:rsidR="00B560A6" w:rsidRPr="00232E22">
        <w:rPr>
          <w:rFonts w:hint="eastAsia"/>
          <w:sz w:val="26"/>
          <w:szCs w:val="26"/>
          <w:lang w:val="vi-VN"/>
        </w:rPr>
        <w:t>ERC</w:t>
      </w:r>
      <w:r w:rsidR="00B560A6" w:rsidRPr="00232E22">
        <w:rPr>
          <w:rFonts w:hint="eastAsia"/>
          <w:sz w:val="26"/>
          <w:szCs w:val="26"/>
          <w:lang w:val="vi-VN"/>
        </w:rPr>
        <w:t>）的程序。</w:t>
      </w:r>
      <w:r w:rsidRPr="00232E22">
        <w:rPr>
          <w:sz w:val="26"/>
          <w:szCs w:val="26"/>
          <w:lang w:val="vi-VN"/>
        </w:rPr>
        <w:tab/>
      </w:r>
    </w:p>
    <w:p w14:paraId="35EA38B7" w14:textId="77777777" w:rsidR="00225F77" w:rsidRPr="00232E22" w:rsidRDefault="00297166" w:rsidP="00671BE4">
      <w:pPr>
        <w:pStyle w:val="BodyText"/>
        <w:tabs>
          <w:tab w:val="left" w:pos="720"/>
        </w:tabs>
        <w:kinsoku w:val="0"/>
        <w:overflowPunct w:val="0"/>
        <w:spacing w:before="120"/>
        <w:ind w:left="0"/>
        <w:jc w:val="both"/>
        <w:rPr>
          <w:sz w:val="26"/>
          <w:szCs w:val="26"/>
          <w:lang w:val="vi-VN"/>
        </w:rPr>
      </w:pPr>
      <w:r w:rsidRPr="00232E22">
        <w:rPr>
          <w:sz w:val="26"/>
          <w:szCs w:val="26"/>
          <w:lang w:val="vi-VN"/>
        </w:rPr>
        <w:tab/>
      </w:r>
      <w:r w:rsidR="00225F77" w:rsidRPr="00232E22">
        <w:rPr>
          <w:sz w:val="26"/>
          <w:szCs w:val="26"/>
          <w:lang w:val="vi-VN"/>
        </w:rPr>
        <w:t xml:space="preserve">Theo đó, khách hàng </w:t>
      </w:r>
      <w:r w:rsidR="00143B6B" w:rsidRPr="00232E22">
        <w:rPr>
          <w:sz w:val="26"/>
          <w:szCs w:val="26"/>
          <w:lang w:val="vi-VN"/>
        </w:rPr>
        <w:t xml:space="preserve">muốn thành lập công ty tại </w:t>
      </w:r>
      <w:r w:rsidR="00225F77" w:rsidRPr="00232E22">
        <w:rPr>
          <w:sz w:val="26"/>
          <w:szCs w:val="26"/>
          <w:lang w:val="vi-VN"/>
        </w:rPr>
        <w:t xml:space="preserve">Việt Nam </w:t>
      </w:r>
      <w:r w:rsidR="00143B6B" w:rsidRPr="00232E22">
        <w:rPr>
          <w:sz w:val="26"/>
          <w:szCs w:val="26"/>
          <w:lang w:val="vi-VN"/>
        </w:rPr>
        <w:t>thì phải tiến hành thực hiện thủ tục xin cấp Giấy chứng nhận đăng ký đầu tư (</w:t>
      </w:r>
      <w:r w:rsidR="00D93501" w:rsidRPr="00232E22">
        <w:rPr>
          <w:sz w:val="26"/>
          <w:szCs w:val="26"/>
          <w:lang w:val="vi-VN"/>
        </w:rPr>
        <w:t>"GCNĐT"</w:t>
      </w:r>
      <w:r w:rsidR="00143B6B" w:rsidRPr="00232E22">
        <w:rPr>
          <w:sz w:val="26"/>
          <w:szCs w:val="26"/>
          <w:lang w:val="vi-VN"/>
        </w:rPr>
        <w:t>) và Giấy chứng nhận đăng ký doanh nghiệp (</w:t>
      </w:r>
      <w:r w:rsidR="00D93501" w:rsidRPr="00232E22">
        <w:rPr>
          <w:sz w:val="26"/>
          <w:szCs w:val="26"/>
          <w:lang w:val="vi-VN"/>
        </w:rPr>
        <w:t>"GCNĐKDN"</w:t>
      </w:r>
      <w:r w:rsidR="00143B6B" w:rsidRPr="00232E22">
        <w:rPr>
          <w:sz w:val="26"/>
          <w:szCs w:val="26"/>
          <w:lang w:val="vi-VN"/>
        </w:rPr>
        <w:t>).</w:t>
      </w:r>
      <w:r w:rsidR="00D8498A" w:rsidRPr="00232E22">
        <w:rPr>
          <w:sz w:val="26"/>
          <w:szCs w:val="26"/>
          <w:lang w:val="vi-VN"/>
        </w:rPr>
        <w:t xml:space="preserve"> </w:t>
      </w:r>
    </w:p>
    <w:p w14:paraId="758E8C2F" w14:textId="77777777" w:rsidR="003E51C6" w:rsidRPr="00232E22" w:rsidRDefault="003E51C6" w:rsidP="003E51C6">
      <w:pPr>
        <w:pStyle w:val="BodyText"/>
        <w:spacing w:line="360" w:lineRule="auto"/>
        <w:ind w:left="0"/>
        <w:rPr>
          <w:sz w:val="26"/>
          <w:szCs w:val="26"/>
          <w:lang w:val="vi-VN"/>
        </w:rPr>
      </w:pPr>
    </w:p>
    <w:p w14:paraId="78A4E0C1" w14:textId="77777777" w:rsidR="003E51C6" w:rsidRPr="00232E22" w:rsidRDefault="003E51C6" w:rsidP="003E51C6">
      <w:pPr>
        <w:numPr>
          <w:ilvl w:val="0"/>
          <w:numId w:val="19"/>
        </w:numPr>
        <w:kinsoku w:val="0"/>
        <w:overflowPunct w:val="0"/>
        <w:spacing w:line="360" w:lineRule="auto"/>
        <w:ind w:left="81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>在越南注册公司所需材料</w:t>
      </w:r>
    </w:p>
    <w:p w14:paraId="684F4BB7" w14:textId="77777777" w:rsidR="00A04BBC" w:rsidRPr="00232E22" w:rsidRDefault="003E51C6" w:rsidP="00A04BBC">
      <w:pPr>
        <w:kinsoku w:val="0"/>
        <w:overflowPunct w:val="0"/>
        <w:spacing w:line="360" w:lineRule="auto"/>
        <w:ind w:left="90"/>
        <w:jc w:val="both"/>
        <w:rPr>
          <w:sz w:val="26"/>
          <w:szCs w:val="26"/>
          <w:lang w:val="vi-VN"/>
        </w:rPr>
      </w:pPr>
      <w:r w:rsidRPr="00232E22">
        <w:rPr>
          <w:b/>
          <w:sz w:val="26"/>
          <w:szCs w:val="26"/>
          <w:lang w:val="vi-VN"/>
        </w:rPr>
        <w:tab/>
        <w:t>Hồ sơ cần chuẩn bị thành lập Công ty tại Việt Nam</w:t>
      </w:r>
    </w:p>
    <w:p w14:paraId="45189235" w14:textId="77777777" w:rsidR="00A04BBC" w:rsidRPr="00232E22" w:rsidRDefault="00A04BBC" w:rsidP="00A04BBC">
      <w:pPr>
        <w:pStyle w:val="BodyText"/>
        <w:numPr>
          <w:ilvl w:val="1"/>
          <w:numId w:val="38"/>
        </w:numPr>
        <w:kinsoku w:val="0"/>
        <w:overflowPunct w:val="0"/>
        <w:spacing w:line="360" w:lineRule="auto"/>
        <w:ind w:left="36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  <w:lang w:val="vi-VN"/>
        </w:rPr>
        <w:tab/>
      </w:r>
      <w:r w:rsidRPr="00232E22">
        <w:rPr>
          <w:rFonts w:hint="eastAsia"/>
          <w:b/>
          <w:sz w:val="26"/>
          <w:szCs w:val="26"/>
        </w:rPr>
        <w:t>投资者为公司</w:t>
      </w:r>
    </w:p>
    <w:p w14:paraId="5AADD637" w14:textId="77777777" w:rsidR="00A04BBC" w:rsidRPr="00232E22" w:rsidRDefault="00A04BBC" w:rsidP="00A04BBC">
      <w:pPr>
        <w:pStyle w:val="BodyText"/>
        <w:tabs>
          <w:tab w:val="left" w:pos="630"/>
        </w:tabs>
        <w:kinsoku w:val="0"/>
        <w:overflowPunct w:val="0"/>
        <w:spacing w:line="360" w:lineRule="auto"/>
        <w:ind w:left="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  <w:lang w:val="vi-VN"/>
        </w:rPr>
        <w:tab/>
      </w:r>
      <w:r w:rsidRPr="00232E22">
        <w:rPr>
          <w:b/>
          <w:sz w:val="26"/>
          <w:szCs w:val="26"/>
          <w:lang w:val="vi-VN"/>
        </w:rPr>
        <w:tab/>
      </w:r>
      <w:r w:rsidRPr="00232E22">
        <w:rPr>
          <w:b/>
          <w:sz w:val="26"/>
          <w:szCs w:val="26"/>
        </w:rPr>
        <w:t>Đối với nhà đầu tư là doanh nghiệp</w:t>
      </w:r>
    </w:p>
    <w:p w14:paraId="59FFE973" w14:textId="77777777" w:rsidR="00A04BBC" w:rsidRPr="00232E22" w:rsidRDefault="00A04BBC" w:rsidP="00A04BBC">
      <w:pPr>
        <w:pStyle w:val="Default"/>
        <w:spacing w:line="360" w:lineRule="auto"/>
        <w:rPr>
          <w:color w:val="auto"/>
          <w:kern w:val="2"/>
          <w:sz w:val="26"/>
          <w:szCs w:val="26"/>
        </w:rPr>
      </w:pPr>
      <w:r w:rsidRPr="00232E22">
        <w:rPr>
          <w:rFonts w:hint="eastAsia"/>
          <w:color w:val="auto"/>
          <w:kern w:val="2"/>
          <w:sz w:val="26"/>
          <w:szCs w:val="26"/>
        </w:rPr>
        <w:t xml:space="preserve">a. </w:t>
      </w:r>
      <w:r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Pr="00232E22">
        <w:rPr>
          <w:rFonts w:hint="eastAsia"/>
          <w:color w:val="auto"/>
          <w:kern w:val="2"/>
          <w:sz w:val="26"/>
          <w:szCs w:val="26"/>
        </w:rPr>
        <w:t>投资公司的商业登记证（</w:t>
      </w:r>
      <w:r w:rsidRPr="00232E22">
        <w:rPr>
          <w:color w:val="auto"/>
          <w:kern w:val="2"/>
          <w:sz w:val="26"/>
          <w:szCs w:val="26"/>
        </w:rPr>
        <w:t>*</w:t>
      </w:r>
      <w:r w:rsidRPr="00232E22">
        <w:rPr>
          <w:rFonts w:hint="eastAsia"/>
          <w:color w:val="auto"/>
          <w:kern w:val="2"/>
          <w:sz w:val="26"/>
          <w:szCs w:val="26"/>
        </w:rPr>
        <w:t>）</w:t>
      </w:r>
    </w:p>
    <w:p w14:paraId="49ABC914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720"/>
        <w:jc w:val="both"/>
        <w:rPr>
          <w:kern w:val="2"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>Giấy chứng nhận đăng ký kinh doanh của nhà đầu tư là doanh nghiệp và các giấy tờ tương đương khác (Annual Return, Business Registration Regulations, C</w:t>
      </w:r>
      <w:r w:rsidRPr="00232E22">
        <w:rPr>
          <w:kern w:val="2"/>
          <w:sz w:val="26"/>
          <w:szCs w:val="26"/>
        </w:rPr>
        <w:t>ertificate of change of c</w:t>
      </w:r>
      <w:r w:rsidRPr="00232E22">
        <w:rPr>
          <w:kern w:val="2"/>
          <w:sz w:val="26"/>
          <w:szCs w:val="26"/>
          <w:lang w:val="vi-VN"/>
        </w:rPr>
        <w:t>ompany</w:t>
      </w:r>
      <w:r w:rsidRPr="00232E22">
        <w:rPr>
          <w:kern w:val="2"/>
          <w:sz w:val="26"/>
          <w:szCs w:val="26"/>
        </w:rPr>
        <w:t xml:space="preserve"> (if any)</w:t>
      </w:r>
      <w:r w:rsidRPr="00232E22">
        <w:rPr>
          <w:kern w:val="2"/>
          <w:sz w:val="26"/>
          <w:szCs w:val="26"/>
          <w:lang w:val="vi-VN"/>
        </w:rPr>
        <w:t xml:space="preserve"> etc) (*)</w:t>
      </w:r>
    </w:p>
    <w:p w14:paraId="5E4DD81C" w14:textId="77777777" w:rsidR="00A04BBC" w:rsidRPr="00232E22" w:rsidRDefault="00532F67" w:rsidP="00A04BBC">
      <w:pPr>
        <w:pStyle w:val="Default"/>
        <w:spacing w:line="360" w:lineRule="auto"/>
        <w:rPr>
          <w:color w:val="auto"/>
          <w:kern w:val="2"/>
          <w:sz w:val="26"/>
          <w:szCs w:val="26"/>
          <w:lang w:val="vi-VN"/>
        </w:rPr>
      </w:pPr>
      <w:r w:rsidRPr="00232E22">
        <w:rPr>
          <w:color w:val="auto"/>
          <w:kern w:val="2"/>
          <w:sz w:val="26"/>
          <w:szCs w:val="26"/>
          <w:lang w:val="vi-VN"/>
        </w:rPr>
        <w:t>b</w:t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.</w:t>
      </w:r>
      <w:r w:rsidR="00A04BBC" w:rsidRPr="00232E22">
        <w:rPr>
          <w:color w:val="auto"/>
          <w:kern w:val="2"/>
          <w:sz w:val="26"/>
          <w:szCs w:val="26"/>
          <w:lang w:val="vi-VN"/>
        </w:rPr>
        <w:t xml:space="preserve"> </w:t>
      </w:r>
      <w:r w:rsidR="00A04BBC"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投资公司的最近两年财务年报（经审计）或最近财务年报（如果投资公司运营未满两</w:t>
      </w:r>
      <w:r w:rsidR="00A04BBC"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年）（</w:t>
      </w:r>
      <w:r w:rsidR="00A04BBC" w:rsidRPr="00232E22">
        <w:rPr>
          <w:color w:val="auto"/>
          <w:kern w:val="2"/>
          <w:sz w:val="26"/>
          <w:szCs w:val="26"/>
          <w:lang w:val="vi-VN"/>
        </w:rPr>
        <w:t>*</w:t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）</w:t>
      </w:r>
    </w:p>
    <w:p w14:paraId="6B688DD3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jc w:val="both"/>
        <w:rPr>
          <w:kern w:val="2"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ab/>
        <w:t xml:space="preserve">Báo cáo tài chính đã được kiểm toán của nhà đầu tư là doanh nghiệp trong 2 năm gần nhất </w:t>
      </w:r>
      <w:r w:rsidRPr="00232E22">
        <w:rPr>
          <w:kern w:val="2"/>
          <w:sz w:val="26"/>
          <w:szCs w:val="26"/>
          <w:lang w:val="vi-VN"/>
        </w:rPr>
        <w:tab/>
        <w:t xml:space="preserve">hoặc Báo cáo tài chính của năm gần nhất (nếu nhà đầu tư là doanh nghiệp chưa hoạt </w:t>
      </w:r>
      <w:r w:rsidRPr="00232E22">
        <w:rPr>
          <w:kern w:val="2"/>
          <w:sz w:val="26"/>
          <w:szCs w:val="26"/>
          <w:lang w:val="vi-VN"/>
        </w:rPr>
        <w:lastRenderedPageBreak/>
        <w:t xml:space="preserve">động đủ </w:t>
      </w:r>
      <w:r w:rsidRPr="00232E22">
        <w:rPr>
          <w:kern w:val="2"/>
          <w:sz w:val="26"/>
          <w:szCs w:val="26"/>
          <w:lang w:val="vi-VN"/>
        </w:rPr>
        <w:tab/>
        <w:t>2 năm) (*)</w:t>
      </w:r>
    </w:p>
    <w:p w14:paraId="2515C7D2" w14:textId="77777777" w:rsidR="00A04BBC" w:rsidRPr="00232E22" w:rsidRDefault="00532F67" w:rsidP="00A04BBC">
      <w:pPr>
        <w:pStyle w:val="Default"/>
        <w:spacing w:line="360" w:lineRule="auto"/>
        <w:rPr>
          <w:color w:val="auto"/>
          <w:kern w:val="2"/>
          <w:sz w:val="26"/>
          <w:szCs w:val="26"/>
          <w:lang w:val="vi-VN"/>
        </w:rPr>
      </w:pPr>
      <w:r w:rsidRPr="00232E22">
        <w:rPr>
          <w:color w:val="auto"/>
          <w:kern w:val="2"/>
          <w:sz w:val="26"/>
          <w:szCs w:val="26"/>
          <w:lang w:val="vi-VN"/>
        </w:rPr>
        <w:t>c</w:t>
      </w:r>
      <w:r w:rsidR="00A04BBC" w:rsidRPr="00232E22">
        <w:rPr>
          <w:color w:val="auto"/>
          <w:kern w:val="2"/>
          <w:sz w:val="26"/>
          <w:szCs w:val="26"/>
          <w:lang w:val="vi-VN"/>
        </w:rPr>
        <w:t xml:space="preserve">. </w:t>
      </w:r>
      <w:r w:rsidR="00A04BBC"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如果投资公司运营未满1年则要确认投资者的银行账户余额）</w:t>
      </w:r>
      <w:r w:rsidR="00A04BBC" w:rsidRPr="00232E22">
        <w:rPr>
          <w:color w:val="auto"/>
          <w:kern w:val="2"/>
          <w:sz w:val="26"/>
          <w:szCs w:val="26"/>
          <w:lang w:val="vi-VN"/>
        </w:rPr>
        <w:t xml:space="preserve"> </w:t>
      </w:r>
    </w:p>
    <w:p w14:paraId="4F9F99FB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jc w:val="both"/>
        <w:rPr>
          <w:kern w:val="2"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ab/>
        <w:t xml:space="preserve">Xác nhận số dư tài khoản ngân hàng của nhà đầu tư là doanh nghiệp trong trường hợp nhà đầu </w:t>
      </w:r>
      <w:r w:rsidRPr="00232E22">
        <w:rPr>
          <w:kern w:val="2"/>
          <w:sz w:val="26"/>
          <w:szCs w:val="26"/>
          <w:lang w:val="vi-VN"/>
        </w:rPr>
        <w:tab/>
        <w:t xml:space="preserve">tư là doanh nghiệp hoạt động chưa đủ 1 năm). </w:t>
      </w:r>
    </w:p>
    <w:p w14:paraId="38E31218" w14:textId="77777777" w:rsidR="00A04BBC" w:rsidRPr="00232E22" w:rsidRDefault="00532F67" w:rsidP="00A04BBC">
      <w:pPr>
        <w:pStyle w:val="Default"/>
        <w:spacing w:line="360" w:lineRule="auto"/>
        <w:rPr>
          <w:color w:val="auto"/>
          <w:kern w:val="2"/>
          <w:sz w:val="26"/>
          <w:szCs w:val="26"/>
          <w:lang w:val="vi-VN"/>
        </w:rPr>
      </w:pPr>
      <w:r w:rsidRPr="00232E22">
        <w:rPr>
          <w:color w:val="auto"/>
          <w:kern w:val="2"/>
          <w:sz w:val="26"/>
          <w:szCs w:val="26"/>
          <w:lang w:val="vi-VN"/>
        </w:rPr>
        <w:t>d</w:t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 xml:space="preserve">. </w:t>
      </w:r>
      <w:r w:rsidR="00A04BBC"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投资公司的法定代表人的护照（</w:t>
      </w:r>
      <w:r w:rsidR="00A04BBC" w:rsidRPr="00232E22">
        <w:rPr>
          <w:color w:val="auto"/>
          <w:kern w:val="2"/>
          <w:sz w:val="26"/>
          <w:szCs w:val="26"/>
          <w:lang w:val="vi-VN"/>
        </w:rPr>
        <w:t>*</w:t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）</w:t>
      </w:r>
    </w:p>
    <w:p w14:paraId="7A39E95F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jc w:val="both"/>
        <w:rPr>
          <w:kern w:val="2"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ab/>
        <w:t>Hộ chiếu của người đại diện theo pháp luật của nhà đầu tư là doanh nghiệp (*)</w:t>
      </w:r>
    </w:p>
    <w:p w14:paraId="1ABAECBB" w14:textId="77777777" w:rsidR="00A04BBC" w:rsidRPr="00232E22" w:rsidRDefault="00532F67" w:rsidP="00A04BBC">
      <w:pPr>
        <w:pStyle w:val="Default"/>
        <w:spacing w:line="360" w:lineRule="auto"/>
        <w:rPr>
          <w:color w:val="auto"/>
          <w:kern w:val="2"/>
          <w:sz w:val="26"/>
          <w:szCs w:val="26"/>
          <w:lang w:val="vi-VN"/>
        </w:rPr>
      </w:pPr>
      <w:r w:rsidRPr="00232E22">
        <w:rPr>
          <w:color w:val="auto"/>
          <w:kern w:val="2"/>
          <w:sz w:val="26"/>
          <w:szCs w:val="26"/>
          <w:lang w:val="vi-VN"/>
        </w:rPr>
        <w:t>e</w:t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 xml:space="preserve">. </w:t>
      </w:r>
      <w:r w:rsidR="00A04BBC"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投资公司的授权代表人的护照（</w:t>
      </w:r>
      <w:r w:rsidR="00A04BBC" w:rsidRPr="00232E22">
        <w:rPr>
          <w:color w:val="auto"/>
          <w:kern w:val="2"/>
          <w:sz w:val="26"/>
          <w:szCs w:val="26"/>
          <w:lang w:val="vi-VN"/>
        </w:rPr>
        <w:t>*</w:t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）</w:t>
      </w:r>
    </w:p>
    <w:p w14:paraId="1018884B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jc w:val="both"/>
        <w:rPr>
          <w:kern w:val="2"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ab/>
        <w:t>Hộ chiếu của người đại diện theo ủy quyền của nhà đầu tư là doanh nghiệp (*)</w:t>
      </w:r>
    </w:p>
    <w:p w14:paraId="18316E3B" w14:textId="77777777" w:rsidR="00A04BBC" w:rsidRPr="00232E22" w:rsidRDefault="00532F67" w:rsidP="00A04BBC">
      <w:pPr>
        <w:pStyle w:val="Default"/>
        <w:spacing w:line="360" w:lineRule="auto"/>
        <w:rPr>
          <w:color w:val="auto"/>
          <w:kern w:val="2"/>
          <w:sz w:val="26"/>
          <w:szCs w:val="26"/>
          <w:lang w:val="vi-VN"/>
        </w:rPr>
      </w:pPr>
      <w:r w:rsidRPr="00232E22">
        <w:rPr>
          <w:color w:val="auto"/>
          <w:kern w:val="2"/>
          <w:sz w:val="26"/>
          <w:szCs w:val="26"/>
          <w:lang w:val="vi-VN"/>
        </w:rPr>
        <w:t>f</w:t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 xml:space="preserve">. </w:t>
      </w:r>
      <w:r w:rsidR="00A04BBC"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="00A04BBC" w:rsidRPr="00232E22">
        <w:rPr>
          <w:rFonts w:hint="eastAsia"/>
          <w:color w:val="auto"/>
          <w:kern w:val="2"/>
          <w:sz w:val="26"/>
          <w:szCs w:val="26"/>
          <w:lang w:val="vi-VN"/>
        </w:rPr>
        <w:t>越南公司法定代表人的护照（公证文件）</w:t>
      </w:r>
    </w:p>
    <w:p w14:paraId="3B5E7DC3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jc w:val="both"/>
        <w:rPr>
          <w:kern w:val="2"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ab/>
        <w:t xml:space="preserve">Hộ chiếu của người đại diện theo pháp luật của doanh nghiệp có vốn đầu tư nước ngoài (được </w:t>
      </w:r>
      <w:r w:rsidRPr="00232E22">
        <w:rPr>
          <w:kern w:val="2"/>
          <w:sz w:val="26"/>
          <w:szCs w:val="26"/>
          <w:lang w:val="vi-VN"/>
        </w:rPr>
        <w:tab/>
        <w:t>thành lập ở Việt Nam (bản công chứng)</w:t>
      </w:r>
    </w:p>
    <w:p w14:paraId="330B81C0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rPr>
          <w:sz w:val="26"/>
          <w:szCs w:val="26"/>
          <w:lang w:val="vi-VN"/>
        </w:rPr>
      </w:pPr>
    </w:p>
    <w:p w14:paraId="5B7D6968" w14:textId="77777777" w:rsidR="00A04BBC" w:rsidRPr="00232E22" w:rsidRDefault="00A04BBC" w:rsidP="00A04BBC">
      <w:pPr>
        <w:pStyle w:val="BodyText"/>
        <w:numPr>
          <w:ilvl w:val="1"/>
          <w:numId w:val="38"/>
        </w:numPr>
        <w:kinsoku w:val="0"/>
        <w:overflowPunct w:val="0"/>
        <w:spacing w:line="360" w:lineRule="auto"/>
        <w:ind w:left="36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  <w:lang w:val="vi-VN"/>
        </w:rPr>
        <w:t xml:space="preserve"> </w:t>
      </w:r>
      <w:r w:rsidRPr="00232E22">
        <w:rPr>
          <w:b/>
          <w:sz w:val="26"/>
          <w:szCs w:val="26"/>
          <w:lang w:val="vi-VN"/>
        </w:rPr>
        <w:tab/>
      </w:r>
      <w:r w:rsidRPr="00232E22">
        <w:rPr>
          <w:b/>
          <w:sz w:val="26"/>
          <w:szCs w:val="26"/>
        </w:rPr>
        <w:t>投资者为个人</w:t>
      </w:r>
      <w:r w:rsidRPr="00232E22">
        <w:rPr>
          <w:b/>
          <w:sz w:val="26"/>
          <w:szCs w:val="26"/>
        </w:rPr>
        <w:t xml:space="preserve"> </w:t>
      </w:r>
    </w:p>
    <w:p w14:paraId="75419FA2" w14:textId="77777777" w:rsidR="00A04BBC" w:rsidRPr="00232E22" w:rsidRDefault="00A04BBC" w:rsidP="00A04BBC">
      <w:pPr>
        <w:pStyle w:val="BodyText"/>
        <w:tabs>
          <w:tab w:val="left" w:pos="630"/>
        </w:tabs>
        <w:kinsoku w:val="0"/>
        <w:overflowPunct w:val="0"/>
        <w:spacing w:line="360" w:lineRule="auto"/>
        <w:ind w:left="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  <w:lang w:val="vi-VN"/>
        </w:rPr>
        <w:tab/>
      </w:r>
      <w:r w:rsidRPr="00232E22">
        <w:rPr>
          <w:b/>
          <w:sz w:val="26"/>
          <w:szCs w:val="26"/>
          <w:lang w:val="vi-VN"/>
        </w:rPr>
        <w:tab/>
      </w:r>
      <w:r w:rsidRPr="00232E22">
        <w:rPr>
          <w:b/>
          <w:sz w:val="26"/>
          <w:szCs w:val="26"/>
        </w:rPr>
        <w:t>Đối với nhà đầu tư là cá nhân</w:t>
      </w:r>
    </w:p>
    <w:p w14:paraId="7195F66C" w14:textId="77777777" w:rsidR="00A04BBC" w:rsidRPr="00232E22" w:rsidRDefault="00A04BBC" w:rsidP="00A04BBC">
      <w:pPr>
        <w:pStyle w:val="Default"/>
        <w:spacing w:line="360" w:lineRule="auto"/>
        <w:rPr>
          <w:rFonts w:ascii="Calibri"/>
          <w:color w:val="auto"/>
          <w:kern w:val="2"/>
          <w:sz w:val="26"/>
          <w:szCs w:val="26"/>
          <w:lang w:val="vi-VN"/>
        </w:rPr>
      </w:pPr>
      <w:r w:rsidRPr="00232E22">
        <w:rPr>
          <w:rFonts w:hint="eastAsia"/>
          <w:color w:val="auto"/>
          <w:kern w:val="2"/>
          <w:sz w:val="26"/>
          <w:szCs w:val="26"/>
        </w:rPr>
        <w:t>a</w:t>
      </w:r>
      <w:r w:rsidRPr="00232E22">
        <w:rPr>
          <w:color w:val="auto"/>
          <w:kern w:val="2"/>
          <w:sz w:val="26"/>
          <w:szCs w:val="26"/>
        </w:rPr>
        <w:t xml:space="preserve">. </w:t>
      </w:r>
      <w:r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Pr="00232E22">
        <w:rPr>
          <w:rFonts w:hint="eastAsia"/>
          <w:color w:val="auto"/>
          <w:kern w:val="2"/>
          <w:sz w:val="26"/>
          <w:szCs w:val="26"/>
        </w:rPr>
        <w:t>确认投资者的银行账户余额</w:t>
      </w:r>
      <w:r w:rsidRPr="00232E22">
        <w:rPr>
          <w:rFonts w:ascii="Calibri"/>
          <w:color w:val="auto"/>
          <w:kern w:val="2"/>
          <w:sz w:val="26"/>
          <w:szCs w:val="26"/>
          <w:lang w:val="vi-VN"/>
        </w:rPr>
        <w:t>;</w:t>
      </w:r>
    </w:p>
    <w:p w14:paraId="211B6EB8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jc w:val="both"/>
        <w:rPr>
          <w:kern w:val="2"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ab/>
        <w:t>Xác nhận số dư tài khoản ngân hàng của nhà đầu tư là cá nhân;</w:t>
      </w:r>
    </w:p>
    <w:p w14:paraId="34734875" w14:textId="77777777" w:rsidR="00A04BBC" w:rsidRPr="00232E22" w:rsidRDefault="00A04BBC" w:rsidP="00A04BBC">
      <w:pPr>
        <w:pStyle w:val="Default"/>
        <w:spacing w:line="360" w:lineRule="auto"/>
        <w:rPr>
          <w:color w:val="auto"/>
          <w:kern w:val="2"/>
          <w:sz w:val="26"/>
          <w:szCs w:val="26"/>
          <w:lang w:val="vi-VN"/>
        </w:rPr>
      </w:pPr>
      <w:r w:rsidRPr="00232E22">
        <w:rPr>
          <w:color w:val="auto"/>
          <w:kern w:val="2"/>
          <w:sz w:val="26"/>
          <w:szCs w:val="26"/>
          <w:lang w:val="vi-VN"/>
        </w:rPr>
        <w:t>b</w:t>
      </w:r>
      <w:r w:rsidRPr="00232E22">
        <w:rPr>
          <w:rFonts w:hint="eastAsia"/>
          <w:color w:val="auto"/>
          <w:kern w:val="2"/>
          <w:sz w:val="26"/>
          <w:szCs w:val="26"/>
          <w:lang w:val="vi-VN"/>
        </w:rPr>
        <w:t xml:space="preserve">. </w:t>
      </w:r>
      <w:r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Pr="00232E22">
        <w:rPr>
          <w:rFonts w:hint="eastAsia"/>
          <w:color w:val="auto"/>
          <w:kern w:val="2"/>
          <w:sz w:val="26"/>
          <w:szCs w:val="26"/>
          <w:lang w:val="vi-VN"/>
        </w:rPr>
        <w:t>投资者的护照</w:t>
      </w:r>
      <w:r w:rsidRPr="00232E22">
        <w:rPr>
          <w:rFonts w:ascii="Calibri"/>
          <w:color w:val="auto"/>
          <w:kern w:val="2"/>
          <w:sz w:val="26"/>
          <w:szCs w:val="26"/>
          <w:lang w:val="vi-VN"/>
        </w:rPr>
        <w:t>;</w:t>
      </w:r>
      <w:r w:rsidRPr="00232E22">
        <w:rPr>
          <w:rFonts w:hint="eastAsia"/>
          <w:color w:val="auto"/>
          <w:kern w:val="2"/>
          <w:sz w:val="26"/>
          <w:szCs w:val="26"/>
          <w:lang w:val="vi-VN"/>
        </w:rPr>
        <w:t>（</w:t>
      </w:r>
      <w:r w:rsidRPr="00232E22">
        <w:rPr>
          <w:color w:val="auto"/>
          <w:kern w:val="2"/>
          <w:sz w:val="26"/>
          <w:szCs w:val="26"/>
          <w:lang w:val="vi-VN"/>
        </w:rPr>
        <w:t>*</w:t>
      </w:r>
      <w:r w:rsidRPr="00232E22">
        <w:rPr>
          <w:rFonts w:hint="eastAsia"/>
          <w:color w:val="auto"/>
          <w:kern w:val="2"/>
          <w:sz w:val="26"/>
          <w:szCs w:val="26"/>
          <w:lang w:val="vi-VN"/>
        </w:rPr>
        <w:t>）</w:t>
      </w:r>
    </w:p>
    <w:p w14:paraId="45AF9283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jc w:val="both"/>
        <w:rPr>
          <w:kern w:val="2"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ab/>
        <w:t>Hộ chiếu của nhà đầu tư là cá nhân; (*)</w:t>
      </w:r>
    </w:p>
    <w:p w14:paraId="7B94758A" w14:textId="77777777" w:rsidR="00A04BBC" w:rsidRPr="00232E22" w:rsidRDefault="00A04BBC" w:rsidP="00A04BBC">
      <w:pPr>
        <w:pStyle w:val="Default"/>
        <w:spacing w:line="360" w:lineRule="auto"/>
        <w:rPr>
          <w:color w:val="auto"/>
          <w:kern w:val="2"/>
          <w:sz w:val="26"/>
          <w:szCs w:val="26"/>
          <w:lang w:val="vi-VN"/>
        </w:rPr>
      </w:pPr>
      <w:r w:rsidRPr="00232E22">
        <w:rPr>
          <w:color w:val="auto"/>
          <w:kern w:val="2"/>
          <w:sz w:val="26"/>
          <w:szCs w:val="26"/>
          <w:lang w:val="vi-VN"/>
        </w:rPr>
        <w:t>c</w:t>
      </w:r>
      <w:r w:rsidRPr="00232E22">
        <w:rPr>
          <w:rFonts w:hint="eastAsia"/>
          <w:color w:val="auto"/>
          <w:kern w:val="2"/>
          <w:sz w:val="26"/>
          <w:szCs w:val="26"/>
          <w:lang w:val="vi-VN"/>
        </w:rPr>
        <w:t xml:space="preserve">. </w:t>
      </w:r>
      <w:r w:rsidRPr="00232E22">
        <w:rPr>
          <w:rFonts w:ascii="Calibri"/>
          <w:color w:val="auto"/>
          <w:kern w:val="2"/>
          <w:sz w:val="26"/>
          <w:szCs w:val="26"/>
          <w:lang w:val="vi-VN"/>
        </w:rPr>
        <w:tab/>
      </w:r>
      <w:r w:rsidRPr="00232E22">
        <w:rPr>
          <w:rFonts w:hint="eastAsia"/>
          <w:color w:val="auto"/>
          <w:kern w:val="2"/>
          <w:sz w:val="26"/>
          <w:szCs w:val="26"/>
          <w:lang w:val="vi-VN"/>
        </w:rPr>
        <w:t>越南公司法定代表人的护照（公证文件）</w:t>
      </w:r>
    </w:p>
    <w:p w14:paraId="096E3A0E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jc w:val="both"/>
        <w:rPr>
          <w:kern w:val="2"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ab/>
        <w:t xml:space="preserve">Hộ chiếu của người đại diện theo pháp luật của doanh nghiệp có vốn đầu tư nước ngoài (được </w:t>
      </w:r>
      <w:r w:rsidRPr="00232E22">
        <w:rPr>
          <w:kern w:val="2"/>
          <w:sz w:val="26"/>
          <w:szCs w:val="26"/>
          <w:lang w:val="vi-VN"/>
        </w:rPr>
        <w:tab/>
        <w:t>thành lập ở Việt Nam (bản công chứng).</w:t>
      </w:r>
    </w:p>
    <w:p w14:paraId="64B5D592" w14:textId="77777777" w:rsidR="00A04BBC" w:rsidRPr="00232E22" w:rsidRDefault="00A04BBC" w:rsidP="00A04BBC">
      <w:pPr>
        <w:pStyle w:val="Default"/>
        <w:spacing w:line="360" w:lineRule="auto"/>
        <w:rPr>
          <w:i/>
          <w:color w:val="auto"/>
          <w:kern w:val="2"/>
          <w:sz w:val="26"/>
          <w:szCs w:val="26"/>
          <w:lang w:val="vi-VN"/>
        </w:rPr>
      </w:pPr>
      <w:r w:rsidRPr="00232E22">
        <w:rPr>
          <w:rFonts w:hint="eastAsia"/>
          <w:i/>
          <w:color w:val="auto"/>
          <w:kern w:val="2"/>
          <w:sz w:val="26"/>
          <w:szCs w:val="26"/>
          <w:lang w:val="vi-VN"/>
        </w:rPr>
        <w:t>备注：所有标（</w:t>
      </w:r>
      <w:r w:rsidRPr="00232E22">
        <w:rPr>
          <w:i/>
          <w:color w:val="auto"/>
          <w:kern w:val="2"/>
          <w:sz w:val="26"/>
          <w:szCs w:val="26"/>
          <w:lang w:val="vi-VN"/>
        </w:rPr>
        <w:t>*</w:t>
      </w:r>
      <w:r w:rsidRPr="00232E22">
        <w:rPr>
          <w:rFonts w:hint="eastAsia"/>
          <w:i/>
          <w:color w:val="auto"/>
          <w:kern w:val="2"/>
          <w:sz w:val="26"/>
          <w:szCs w:val="26"/>
          <w:lang w:val="vi-VN"/>
        </w:rPr>
        <w:t>）的文件须经越南驻中国使领馆认证并公证为越南文。</w:t>
      </w:r>
      <w:r w:rsidRPr="00232E22">
        <w:rPr>
          <w:i/>
          <w:color w:val="auto"/>
          <w:kern w:val="2"/>
          <w:sz w:val="26"/>
          <w:szCs w:val="26"/>
          <w:lang w:val="vi-VN"/>
        </w:rPr>
        <w:t xml:space="preserve"> </w:t>
      </w:r>
    </w:p>
    <w:p w14:paraId="2ECF1B81" w14:textId="77777777" w:rsidR="00A04BBC" w:rsidRPr="00232E22" w:rsidRDefault="00A04BBC" w:rsidP="00A04BBC">
      <w:pPr>
        <w:pStyle w:val="BodyText"/>
        <w:kinsoku w:val="0"/>
        <w:overflowPunct w:val="0"/>
        <w:spacing w:line="360" w:lineRule="auto"/>
        <w:ind w:left="0"/>
        <w:rPr>
          <w:i/>
          <w:kern w:val="2"/>
          <w:sz w:val="26"/>
          <w:szCs w:val="26"/>
          <w:lang w:val="vi-VN"/>
        </w:rPr>
      </w:pPr>
      <w:r w:rsidRPr="00232E22">
        <w:rPr>
          <w:i/>
          <w:kern w:val="2"/>
          <w:sz w:val="26"/>
          <w:szCs w:val="26"/>
          <w:lang w:val="vi-VN"/>
        </w:rPr>
        <w:t xml:space="preserve">Ghi chú: Tất cả các giấy tờ có dấu (*) phải được hợp pháp hóa lãnh sự và được công chứng sang tiếng Việt.   </w:t>
      </w:r>
    </w:p>
    <w:p w14:paraId="5A5EF90E" w14:textId="77777777" w:rsidR="003E51C6" w:rsidRPr="00232E22" w:rsidRDefault="005E1116" w:rsidP="003E51C6">
      <w:pPr>
        <w:pStyle w:val="BodyText"/>
        <w:kinsoku w:val="0"/>
        <w:overflowPunct w:val="0"/>
        <w:spacing w:line="360" w:lineRule="auto"/>
        <w:ind w:left="0"/>
        <w:rPr>
          <w:i/>
          <w:kern w:val="2"/>
          <w:sz w:val="26"/>
          <w:szCs w:val="26"/>
          <w:lang w:val="vi-VN"/>
        </w:rPr>
      </w:pPr>
      <w:r w:rsidRPr="00232E22">
        <w:rPr>
          <w:i/>
          <w:kern w:val="2"/>
          <w:sz w:val="26"/>
          <w:szCs w:val="26"/>
          <w:lang w:val="vi-VN"/>
        </w:rPr>
        <w:t xml:space="preserve"> </w:t>
      </w:r>
      <w:r w:rsidR="003E51C6" w:rsidRPr="00232E22">
        <w:rPr>
          <w:i/>
          <w:kern w:val="2"/>
          <w:sz w:val="26"/>
          <w:szCs w:val="26"/>
          <w:lang w:val="vi-VN"/>
        </w:rPr>
        <w:t xml:space="preserve">  </w:t>
      </w:r>
    </w:p>
    <w:p w14:paraId="08857C16" w14:textId="77777777" w:rsidR="00CB0DCA" w:rsidRPr="00232E22" w:rsidRDefault="00CB0DCA" w:rsidP="006B4739">
      <w:pPr>
        <w:numPr>
          <w:ilvl w:val="0"/>
          <w:numId w:val="19"/>
        </w:numPr>
        <w:kinsoku w:val="0"/>
        <w:overflowPunct w:val="0"/>
        <w:spacing w:before="12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>服务范围和办理时限</w:t>
      </w:r>
    </w:p>
    <w:p w14:paraId="03F5FDFC" w14:textId="77777777" w:rsidR="00CB0DCA" w:rsidRPr="00232E22" w:rsidRDefault="004418E2" w:rsidP="00671BE4">
      <w:pPr>
        <w:pStyle w:val="BodyText"/>
        <w:tabs>
          <w:tab w:val="left" w:pos="630"/>
        </w:tabs>
        <w:kinsoku w:val="0"/>
        <w:overflowPunct w:val="0"/>
        <w:spacing w:before="120"/>
        <w:ind w:left="45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  <w:lang w:val="vi-VN"/>
        </w:rPr>
        <w:tab/>
      </w:r>
      <w:r w:rsidRPr="00232E22">
        <w:rPr>
          <w:b/>
          <w:sz w:val="26"/>
          <w:szCs w:val="26"/>
          <w:lang w:val="vi-VN"/>
        </w:rPr>
        <w:tab/>
      </w:r>
      <w:r w:rsidR="00CB0DCA" w:rsidRPr="00232E22">
        <w:rPr>
          <w:b/>
          <w:sz w:val="26"/>
          <w:szCs w:val="26"/>
          <w:lang w:val="vi-VN"/>
        </w:rPr>
        <w:t>Phạm vi dịch vụ và thời gian thực hiện</w:t>
      </w:r>
    </w:p>
    <w:p w14:paraId="0F1D638C" w14:textId="77777777" w:rsidR="00CB0DCA" w:rsidRPr="00232E22" w:rsidRDefault="00CB0DCA" w:rsidP="00F01491">
      <w:pPr>
        <w:pStyle w:val="BodyText"/>
        <w:numPr>
          <w:ilvl w:val="0"/>
          <w:numId w:val="39"/>
        </w:numPr>
        <w:kinsoku w:val="0"/>
        <w:overflowPunct w:val="0"/>
        <w:spacing w:before="120"/>
        <w:ind w:left="810" w:hanging="81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>服务范围</w:t>
      </w:r>
      <w:r w:rsidRPr="00232E22">
        <w:rPr>
          <w:b/>
          <w:sz w:val="26"/>
          <w:szCs w:val="26"/>
        </w:rPr>
        <w:t xml:space="preserve">     </w:t>
      </w:r>
    </w:p>
    <w:p w14:paraId="7580B1C5" w14:textId="77777777" w:rsidR="00CB0DCA" w:rsidRPr="00232E22" w:rsidRDefault="00083A44" w:rsidP="00671BE4">
      <w:pPr>
        <w:pStyle w:val="BodyText"/>
        <w:tabs>
          <w:tab w:val="left" w:pos="720"/>
        </w:tabs>
        <w:kinsoku w:val="0"/>
        <w:overflowPunct w:val="0"/>
        <w:spacing w:before="120"/>
        <w:ind w:left="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ab/>
      </w:r>
      <w:r w:rsidR="00CB0DCA" w:rsidRPr="00232E22">
        <w:rPr>
          <w:b/>
          <w:sz w:val="26"/>
          <w:szCs w:val="26"/>
        </w:rPr>
        <w:t xml:space="preserve">Phạm vi dịch vụ: </w:t>
      </w:r>
    </w:p>
    <w:p w14:paraId="6530D072" w14:textId="77777777" w:rsidR="00CB0DCA" w:rsidRPr="00232E22" w:rsidRDefault="00CB0DCA" w:rsidP="00671BE4">
      <w:pPr>
        <w:pStyle w:val="BodyText"/>
        <w:numPr>
          <w:ilvl w:val="0"/>
          <w:numId w:val="15"/>
        </w:numPr>
        <w:kinsoku w:val="0"/>
        <w:overflowPunct w:val="0"/>
        <w:spacing w:before="12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信息咨询；</w:t>
      </w:r>
    </w:p>
    <w:p w14:paraId="1CB98540" w14:textId="77777777" w:rsidR="00CB0DCA" w:rsidRPr="00232E22" w:rsidRDefault="00CB0DCA" w:rsidP="00671BE4">
      <w:pPr>
        <w:pStyle w:val="BodyText"/>
        <w:kinsoku w:val="0"/>
        <w:overflowPunct w:val="0"/>
        <w:spacing w:before="120"/>
        <w:ind w:left="36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>Tư vấn thông tin</w:t>
      </w:r>
      <w:r w:rsidR="00D93501" w:rsidRPr="00232E22">
        <w:rPr>
          <w:kern w:val="2"/>
          <w:sz w:val="26"/>
          <w:szCs w:val="26"/>
        </w:rPr>
        <w:t>;</w:t>
      </w:r>
      <w:r w:rsidRPr="00232E22">
        <w:rPr>
          <w:kern w:val="2"/>
          <w:sz w:val="26"/>
          <w:szCs w:val="26"/>
        </w:rPr>
        <w:t xml:space="preserve"> </w:t>
      </w:r>
    </w:p>
    <w:p w14:paraId="1439A7F1" w14:textId="77777777" w:rsidR="00CB0DCA" w:rsidRPr="00232E22" w:rsidRDefault="00CB0DCA" w:rsidP="00671BE4">
      <w:pPr>
        <w:pStyle w:val="BodyText"/>
        <w:numPr>
          <w:ilvl w:val="0"/>
          <w:numId w:val="15"/>
        </w:numPr>
        <w:kinsoku w:val="0"/>
        <w:overflowPunct w:val="0"/>
        <w:spacing w:before="12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检查</w:t>
      </w:r>
      <w:r w:rsidR="00615ABA" w:rsidRPr="00232E22">
        <w:rPr>
          <w:rFonts w:hint="eastAsia"/>
          <w:kern w:val="2"/>
          <w:sz w:val="26"/>
          <w:szCs w:val="26"/>
        </w:rPr>
        <w:t>公司</w:t>
      </w:r>
      <w:r w:rsidRPr="00232E22">
        <w:rPr>
          <w:rFonts w:hint="eastAsia"/>
          <w:kern w:val="2"/>
          <w:sz w:val="26"/>
          <w:szCs w:val="26"/>
        </w:rPr>
        <w:t>注册名称的可行性；</w:t>
      </w:r>
    </w:p>
    <w:p w14:paraId="02EC8B2B" w14:textId="77777777" w:rsidR="00CB0DCA" w:rsidRPr="00232E22" w:rsidRDefault="00CB0DCA" w:rsidP="00671BE4">
      <w:pPr>
        <w:pStyle w:val="BodyText"/>
        <w:kinsoku w:val="0"/>
        <w:overflowPunct w:val="0"/>
        <w:spacing w:before="120"/>
        <w:ind w:left="36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lastRenderedPageBreak/>
        <w:t>Kiểm tra khả năng đăng ký của tên</w:t>
      </w:r>
      <w:r w:rsidR="00D93501" w:rsidRPr="00232E22">
        <w:rPr>
          <w:kern w:val="2"/>
          <w:sz w:val="26"/>
          <w:szCs w:val="26"/>
        </w:rPr>
        <w:t xml:space="preserve"> công ty;</w:t>
      </w:r>
    </w:p>
    <w:p w14:paraId="47A39017" w14:textId="77777777" w:rsidR="00CB0DCA" w:rsidRPr="00232E22" w:rsidRDefault="00CB0DCA" w:rsidP="00671BE4">
      <w:pPr>
        <w:pStyle w:val="BodyText"/>
        <w:numPr>
          <w:ilvl w:val="0"/>
          <w:numId w:val="15"/>
        </w:numPr>
        <w:kinsoku w:val="0"/>
        <w:overflowPunct w:val="0"/>
        <w:spacing w:before="12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咨询寻找及注册公司地址；</w:t>
      </w:r>
    </w:p>
    <w:p w14:paraId="68DBA749" w14:textId="77777777" w:rsidR="00CB0DCA" w:rsidRPr="00232E22" w:rsidRDefault="00CB0DCA" w:rsidP="00671BE4">
      <w:pPr>
        <w:pStyle w:val="BodyText"/>
        <w:kinsoku w:val="0"/>
        <w:overflowPunct w:val="0"/>
        <w:spacing w:before="120"/>
        <w:ind w:left="36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>Tư vấn tìm kiếm và đăng ký địa chỉ trụ sở chính</w:t>
      </w:r>
      <w:r w:rsidR="00D93501" w:rsidRPr="00232E22">
        <w:rPr>
          <w:kern w:val="2"/>
          <w:sz w:val="26"/>
          <w:szCs w:val="26"/>
        </w:rPr>
        <w:t>;</w:t>
      </w:r>
    </w:p>
    <w:p w14:paraId="4DAD7FB3" w14:textId="77777777" w:rsidR="00CB0DCA" w:rsidRPr="00232E22" w:rsidRDefault="002D06F1" w:rsidP="00671BE4">
      <w:pPr>
        <w:pStyle w:val="BodyText"/>
        <w:numPr>
          <w:ilvl w:val="0"/>
          <w:numId w:val="15"/>
        </w:numPr>
        <w:kinsoku w:val="0"/>
        <w:overflowPunct w:val="0"/>
        <w:spacing w:before="12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准备申请英文和越文的</w:t>
      </w:r>
      <w:r w:rsidRPr="00232E22">
        <w:rPr>
          <w:rFonts w:hint="eastAsia"/>
          <w:kern w:val="2"/>
          <w:sz w:val="26"/>
          <w:szCs w:val="26"/>
        </w:rPr>
        <w:t>IRC</w:t>
      </w:r>
      <w:r w:rsidRPr="00232E22">
        <w:rPr>
          <w:rFonts w:hint="eastAsia"/>
          <w:kern w:val="2"/>
          <w:sz w:val="26"/>
          <w:szCs w:val="26"/>
        </w:rPr>
        <w:t>、</w:t>
      </w:r>
      <w:r w:rsidRPr="00232E22">
        <w:rPr>
          <w:rFonts w:hint="eastAsia"/>
          <w:kern w:val="2"/>
          <w:sz w:val="26"/>
          <w:szCs w:val="26"/>
        </w:rPr>
        <w:t>ERC</w:t>
      </w:r>
      <w:r w:rsidRPr="00232E22">
        <w:rPr>
          <w:rFonts w:hint="eastAsia"/>
          <w:kern w:val="2"/>
          <w:sz w:val="26"/>
          <w:szCs w:val="26"/>
        </w:rPr>
        <w:t>、营业执照的必要文件</w:t>
      </w:r>
      <w:r w:rsidR="00CB0DCA" w:rsidRPr="00232E22">
        <w:rPr>
          <w:rFonts w:hint="eastAsia"/>
          <w:kern w:val="2"/>
          <w:sz w:val="26"/>
          <w:szCs w:val="26"/>
        </w:rPr>
        <w:t>；</w:t>
      </w:r>
      <w:r w:rsidR="00615ABA" w:rsidRPr="00232E22">
        <w:rPr>
          <w:rFonts w:hint="eastAsia"/>
          <w:kern w:val="2"/>
          <w:sz w:val="26"/>
          <w:szCs w:val="26"/>
        </w:rPr>
        <w:t xml:space="preserve"> </w:t>
      </w:r>
    </w:p>
    <w:p w14:paraId="1408CA40" w14:textId="77777777" w:rsidR="00CB0DCA" w:rsidRPr="00232E22" w:rsidRDefault="00CB0DCA" w:rsidP="00671BE4">
      <w:pPr>
        <w:pStyle w:val="BodyText"/>
        <w:kinsoku w:val="0"/>
        <w:overflowPunct w:val="0"/>
        <w:spacing w:before="120"/>
        <w:ind w:left="36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Soạn thảo hồ sơ cần thiết để xin cấp </w:t>
      </w:r>
      <w:r w:rsidR="00D93501" w:rsidRPr="00232E22">
        <w:rPr>
          <w:kern w:val="2"/>
          <w:sz w:val="26"/>
          <w:szCs w:val="26"/>
        </w:rPr>
        <w:t>GCNĐKĐT</w:t>
      </w:r>
      <w:r w:rsidRPr="00232E22">
        <w:rPr>
          <w:kern w:val="2"/>
          <w:sz w:val="26"/>
          <w:szCs w:val="26"/>
        </w:rPr>
        <w:t xml:space="preserve">, </w:t>
      </w:r>
      <w:r w:rsidR="00D93501" w:rsidRPr="00232E22">
        <w:rPr>
          <w:kern w:val="2"/>
          <w:sz w:val="26"/>
          <w:szCs w:val="26"/>
        </w:rPr>
        <w:t>GCNĐKDN</w:t>
      </w:r>
      <w:r w:rsidR="00D36906" w:rsidRPr="00232E22">
        <w:rPr>
          <w:kern w:val="2"/>
          <w:sz w:val="26"/>
          <w:szCs w:val="26"/>
        </w:rPr>
        <w:t xml:space="preserve"> </w:t>
      </w:r>
      <w:r w:rsidR="00D93501" w:rsidRPr="00232E22">
        <w:rPr>
          <w:kern w:val="2"/>
          <w:sz w:val="26"/>
          <w:szCs w:val="26"/>
        </w:rPr>
        <w:t>bằng Tiếng Anh và Tiếng Việt;</w:t>
      </w:r>
    </w:p>
    <w:p w14:paraId="3043B305" w14:textId="77777777" w:rsidR="00CB0DCA" w:rsidRPr="00232E22" w:rsidRDefault="00CB0DCA" w:rsidP="00671BE4">
      <w:pPr>
        <w:pStyle w:val="BodyText"/>
        <w:numPr>
          <w:ilvl w:val="0"/>
          <w:numId w:val="15"/>
        </w:numPr>
        <w:kinsoku w:val="0"/>
        <w:overflowPunct w:val="0"/>
        <w:spacing w:before="12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向政府机关提交资料及跟处理流程</w:t>
      </w:r>
      <w:r w:rsidRPr="00232E22">
        <w:rPr>
          <w:kern w:val="2"/>
          <w:sz w:val="26"/>
          <w:szCs w:val="26"/>
        </w:rPr>
        <w:t>;</w:t>
      </w:r>
    </w:p>
    <w:p w14:paraId="3037A261" w14:textId="77777777" w:rsidR="00CB0DCA" w:rsidRPr="00232E22" w:rsidRDefault="00CB0DCA" w:rsidP="00671BE4">
      <w:pPr>
        <w:pStyle w:val="BodyText"/>
        <w:kinsoku w:val="0"/>
        <w:overflowPunct w:val="0"/>
        <w:spacing w:before="120"/>
        <w:ind w:left="36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Nộp hồ sơ và theo dõi hồ sơ tại cơ quan nhà nước có thẩm quyền; </w:t>
      </w:r>
    </w:p>
    <w:p w14:paraId="615D3BBA" w14:textId="77777777" w:rsidR="00CB0DCA" w:rsidRPr="00232E22" w:rsidRDefault="00CB0DCA" w:rsidP="00671BE4">
      <w:pPr>
        <w:pStyle w:val="BodyText"/>
        <w:numPr>
          <w:ilvl w:val="0"/>
          <w:numId w:val="15"/>
        </w:numPr>
        <w:kinsoku w:val="0"/>
        <w:overflowPunct w:val="0"/>
        <w:spacing w:before="12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刻公司公章；</w:t>
      </w:r>
    </w:p>
    <w:p w14:paraId="50C93C44" w14:textId="77777777" w:rsidR="00CB0DCA" w:rsidRPr="00232E22" w:rsidRDefault="00CB0DCA" w:rsidP="00671BE4">
      <w:pPr>
        <w:pStyle w:val="BodyText"/>
        <w:kinsoku w:val="0"/>
        <w:overflowPunct w:val="0"/>
        <w:spacing w:before="120"/>
        <w:ind w:left="36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>Khắc dấu công ty</w:t>
      </w:r>
      <w:r w:rsidR="00D93501" w:rsidRPr="00232E22">
        <w:rPr>
          <w:kern w:val="2"/>
          <w:sz w:val="26"/>
          <w:szCs w:val="26"/>
        </w:rPr>
        <w:t>;</w:t>
      </w:r>
      <w:r w:rsidRPr="00232E22">
        <w:rPr>
          <w:kern w:val="2"/>
          <w:sz w:val="26"/>
          <w:szCs w:val="26"/>
        </w:rPr>
        <w:t xml:space="preserve"> </w:t>
      </w:r>
    </w:p>
    <w:p w14:paraId="36371363" w14:textId="77777777" w:rsidR="00CB0DCA" w:rsidRPr="00232E22" w:rsidRDefault="00CB0DCA" w:rsidP="00F01491">
      <w:pPr>
        <w:pStyle w:val="BodyText"/>
        <w:numPr>
          <w:ilvl w:val="0"/>
          <w:numId w:val="39"/>
        </w:numPr>
        <w:kinsoku w:val="0"/>
        <w:overflowPunct w:val="0"/>
        <w:spacing w:before="120"/>
        <w:ind w:left="810" w:hanging="81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>办理时限</w:t>
      </w:r>
      <w:r w:rsidRPr="00232E22">
        <w:rPr>
          <w:b/>
          <w:sz w:val="26"/>
          <w:szCs w:val="26"/>
        </w:rPr>
        <w:t xml:space="preserve"> </w:t>
      </w:r>
    </w:p>
    <w:p w14:paraId="79EF7C33" w14:textId="77777777" w:rsidR="00CB0DCA" w:rsidRPr="00232E22" w:rsidRDefault="00083A44" w:rsidP="00671BE4">
      <w:pPr>
        <w:pStyle w:val="BodyText"/>
        <w:tabs>
          <w:tab w:val="left" w:pos="720"/>
          <w:tab w:val="left" w:pos="810"/>
        </w:tabs>
        <w:kinsoku w:val="0"/>
        <w:overflowPunct w:val="0"/>
        <w:spacing w:before="120"/>
        <w:ind w:left="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ab/>
      </w:r>
      <w:r w:rsidR="00CB0DCA" w:rsidRPr="00232E22">
        <w:rPr>
          <w:b/>
          <w:sz w:val="26"/>
          <w:szCs w:val="26"/>
        </w:rPr>
        <w:t>Thời gian thực hiện</w:t>
      </w:r>
    </w:p>
    <w:p w14:paraId="112DE927" w14:textId="77777777" w:rsidR="00023750" w:rsidRPr="00232E22" w:rsidRDefault="00023750" w:rsidP="00023750">
      <w:pPr>
        <w:pStyle w:val="BodyText"/>
        <w:numPr>
          <w:ilvl w:val="0"/>
          <w:numId w:val="41"/>
        </w:numPr>
        <w:kinsoku w:val="0"/>
        <w:overflowPunct w:val="0"/>
        <w:spacing w:before="12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申请</w:t>
      </w:r>
      <w:r w:rsidRPr="00232E22">
        <w:rPr>
          <w:kern w:val="2"/>
          <w:sz w:val="26"/>
          <w:szCs w:val="26"/>
        </w:rPr>
        <w:t>IRC</w:t>
      </w:r>
      <w:r w:rsidRPr="00232E22">
        <w:rPr>
          <w:rFonts w:hint="eastAsia"/>
          <w:kern w:val="2"/>
          <w:sz w:val="26"/>
          <w:szCs w:val="26"/>
        </w:rPr>
        <w:t>：</w:t>
      </w:r>
      <w:r w:rsidRPr="00232E22">
        <w:rPr>
          <w:kern w:val="2"/>
          <w:sz w:val="26"/>
          <w:szCs w:val="26"/>
        </w:rPr>
        <w:t>25</w:t>
      </w:r>
      <w:r w:rsidRPr="00232E22">
        <w:rPr>
          <w:kern w:val="2"/>
          <w:sz w:val="26"/>
          <w:szCs w:val="26"/>
          <w:lang w:val="vi-VN"/>
        </w:rPr>
        <w:t xml:space="preserve">-30 </w:t>
      </w:r>
      <w:r w:rsidRPr="00232E22">
        <w:rPr>
          <w:rFonts w:hint="eastAsia"/>
          <w:kern w:val="2"/>
          <w:sz w:val="26"/>
          <w:szCs w:val="26"/>
        </w:rPr>
        <w:t>个工作日</w:t>
      </w:r>
      <w:r w:rsidRPr="00232E22">
        <w:rPr>
          <w:kern w:val="2"/>
          <w:sz w:val="26"/>
          <w:szCs w:val="26"/>
        </w:rPr>
        <w:t>;</w:t>
      </w:r>
    </w:p>
    <w:p w14:paraId="29563D02" w14:textId="77777777" w:rsidR="00023750" w:rsidRPr="00232E22" w:rsidRDefault="00023750" w:rsidP="00023750">
      <w:pPr>
        <w:pStyle w:val="BodyText"/>
        <w:kinsoku w:val="0"/>
        <w:overflowPunct w:val="0"/>
        <w:spacing w:before="120"/>
        <w:ind w:left="36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>Xin cấp GCNĐKĐT: 25</w:t>
      </w:r>
      <w:r w:rsidRPr="00232E22">
        <w:rPr>
          <w:kern w:val="2"/>
          <w:sz w:val="26"/>
          <w:szCs w:val="26"/>
          <w:lang w:val="vi-VN"/>
        </w:rPr>
        <w:t xml:space="preserve">-30 </w:t>
      </w:r>
      <w:r w:rsidRPr="00232E22">
        <w:rPr>
          <w:kern w:val="2"/>
          <w:sz w:val="26"/>
          <w:szCs w:val="26"/>
        </w:rPr>
        <w:t>ngày làm việc;</w:t>
      </w:r>
    </w:p>
    <w:p w14:paraId="6C6F4646" w14:textId="77777777" w:rsidR="00023750" w:rsidRPr="00232E22" w:rsidRDefault="00023750" w:rsidP="00023750">
      <w:pPr>
        <w:pStyle w:val="BodyText"/>
        <w:kinsoku w:val="0"/>
        <w:overflowPunct w:val="0"/>
        <w:spacing w:line="276" w:lineRule="auto"/>
        <w:ind w:left="360"/>
        <w:jc w:val="both"/>
        <w:rPr>
          <w:kern w:val="2"/>
          <w:sz w:val="26"/>
          <w:szCs w:val="26"/>
        </w:rPr>
      </w:pPr>
    </w:p>
    <w:p w14:paraId="03E7CF63" w14:textId="77777777" w:rsidR="00023750" w:rsidRPr="00232E22" w:rsidRDefault="00023750" w:rsidP="00023750">
      <w:pPr>
        <w:pStyle w:val="BodyText"/>
        <w:kinsoku w:val="0"/>
        <w:overflowPunct w:val="0"/>
        <w:spacing w:line="276" w:lineRule="auto"/>
        <w:ind w:left="36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工业区管委会向海关机关出口加工企业申请批复时间：</w:t>
      </w:r>
      <w:r w:rsidRPr="00232E22">
        <w:rPr>
          <w:kern w:val="2"/>
          <w:sz w:val="26"/>
          <w:szCs w:val="26"/>
        </w:rPr>
        <w:t>10 - 15</w:t>
      </w:r>
      <w:r w:rsidRPr="00232E22">
        <w:rPr>
          <w:rFonts w:hint="eastAsia"/>
          <w:kern w:val="2"/>
          <w:sz w:val="26"/>
          <w:szCs w:val="26"/>
        </w:rPr>
        <w:t>个工作日</w:t>
      </w:r>
    </w:p>
    <w:p w14:paraId="6F0BC86D" w14:textId="77777777" w:rsidR="00023750" w:rsidRPr="00232E22" w:rsidRDefault="00023750" w:rsidP="00023750">
      <w:pPr>
        <w:pStyle w:val="BodyText"/>
        <w:kinsoku w:val="0"/>
        <w:overflowPunct w:val="0"/>
        <w:spacing w:line="276" w:lineRule="auto"/>
        <w:ind w:left="36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>Thời gian Ban Quản lý Khu công nghiệp xin ý kiến cơ quan hải quan về việc đăng ký doanh nghiệp chế xuất: 10-15 ngày làm việc</w:t>
      </w:r>
    </w:p>
    <w:p w14:paraId="3214F808" w14:textId="77777777" w:rsidR="00023750" w:rsidRPr="00232E22" w:rsidRDefault="00023750" w:rsidP="00023750">
      <w:pPr>
        <w:pStyle w:val="BodyText"/>
        <w:numPr>
          <w:ilvl w:val="0"/>
          <w:numId w:val="41"/>
        </w:numPr>
        <w:kinsoku w:val="0"/>
        <w:overflowPunct w:val="0"/>
        <w:spacing w:before="12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申请</w:t>
      </w:r>
      <w:r w:rsidRPr="00232E22">
        <w:rPr>
          <w:kern w:val="2"/>
          <w:sz w:val="26"/>
          <w:szCs w:val="26"/>
        </w:rPr>
        <w:t>E</w:t>
      </w:r>
      <w:r w:rsidRPr="00232E22">
        <w:rPr>
          <w:rFonts w:hint="eastAsia"/>
          <w:kern w:val="2"/>
          <w:sz w:val="26"/>
          <w:szCs w:val="26"/>
        </w:rPr>
        <w:t>RC</w:t>
      </w:r>
      <w:r w:rsidRPr="00232E22">
        <w:rPr>
          <w:rFonts w:hint="eastAsia"/>
          <w:kern w:val="2"/>
          <w:sz w:val="26"/>
          <w:szCs w:val="26"/>
        </w:rPr>
        <w:t>，刻公章：</w:t>
      </w:r>
      <w:r w:rsidRPr="00232E22">
        <w:rPr>
          <w:rFonts w:hint="eastAsia"/>
          <w:kern w:val="2"/>
          <w:sz w:val="26"/>
          <w:szCs w:val="26"/>
        </w:rPr>
        <w:t>10 - 12</w:t>
      </w:r>
      <w:r w:rsidRPr="00232E22">
        <w:rPr>
          <w:rFonts w:hint="eastAsia"/>
          <w:kern w:val="2"/>
          <w:sz w:val="26"/>
          <w:szCs w:val="26"/>
        </w:rPr>
        <w:t>个工作日</w:t>
      </w:r>
      <w:r w:rsidRPr="00232E22">
        <w:rPr>
          <w:rFonts w:hint="eastAsia"/>
          <w:kern w:val="2"/>
          <w:sz w:val="26"/>
          <w:szCs w:val="26"/>
        </w:rPr>
        <w:t>;</w:t>
      </w:r>
    </w:p>
    <w:p w14:paraId="697C1D40" w14:textId="77777777" w:rsidR="00023750" w:rsidRPr="00232E22" w:rsidRDefault="00023750" w:rsidP="00023750">
      <w:pPr>
        <w:pStyle w:val="BodyText"/>
        <w:kinsoku w:val="0"/>
        <w:overflowPunct w:val="0"/>
        <w:spacing w:before="120"/>
        <w:ind w:left="36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Xin cấp GCNĐKDN, khắc dấu: 10 - 12 ngày làm việc; </w:t>
      </w:r>
    </w:p>
    <w:p w14:paraId="6099F0A5" w14:textId="4C2DB963" w:rsidR="00CB0DCA" w:rsidRPr="00232E22" w:rsidRDefault="00CB0DCA" w:rsidP="00023750">
      <w:pPr>
        <w:pStyle w:val="BodyText"/>
        <w:kinsoku w:val="0"/>
        <w:overflowPunct w:val="0"/>
        <w:spacing w:before="120"/>
        <w:ind w:left="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 </w:t>
      </w:r>
    </w:p>
    <w:p w14:paraId="0CB1CC07" w14:textId="77777777" w:rsidR="00CB0DCA" w:rsidRPr="00232E22" w:rsidRDefault="00CB0DCA" w:rsidP="00671BE4">
      <w:pPr>
        <w:pStyle w:val="Default"/>
        <w:snapToGrid w:val="0"/>
        <w:spacing w:before="120"/>
        <w:rPr>
          <w:rFonts w:ascii="Times New Roman" w:hAnsi="Times New Roman" w:cs="Times New Roman"/>
          <w:color w:val="auto"/>
          <w:kern w:val="2"/>
          <w:sz w:val="26"/>
          <w:szCs w:val="26"/>
        </w:rPr>
      </w:pPr>
      <w:r w:rsidRPr="00232E22">
        <w:rPr>
          <w:rFonts w:ascii="Times New Roman" w:hAnsi="Times New Roman" w:cs="Times New Roman" w:hint="eastAsia"/>
          <w:color w:val="auto"/>
          <w:kern w:val="2"/>
          <w:sz w:val="26"/>
          <w:szCs w:val="26"/>
        </w:rPr>
        <w:t>上述时间从</w:t>
      </w:r>
      <w:r w:rsidR="00F01491" w:rsidRPr="00232E22">
        <w:rPr>
          <w:rFonts w:ascii="Times New Roman" w:hAnsi="Times New Roman" w:cs="Times New Roman" w:hint="eastAsia"/>
          <w:color w:val="auto"/>
          <w:kern w:val="2"/>
          <w:sz w:val="26"/>
          <w:szCs w:val="26"/>
        </w:rPr>
        <w:t>客户</w:t>
      </w:r>
      <w:r w:rsidRPr="00232E22">
        <w:rPr>
          <w:rFonts w:ascii="Times New Roman" w:hAnsi="Times New Roman" w:cs="Times New Roman" w:hint="eastAsia"/>
          <w:color w:val="auto"/>
          <w:kern w:val="2"/>
          <w:sz w:val="26"/>
          <w:szCs w:val="26"/>
        </w:rPr>
        <w:t>提交齐全资料之日算起。</w:t>
      </w:r>
    </w:p>
    <w:p w14:paraId="1BECD31B" w14:textId="77777777" w:rsidR="00CB0DCA" w:rsidRPr="00232E22" w:rsidRDefault="00CB0DCA" w:rsidP="00671BE4">
      <w:pPr>
        <w:pStyle w:val="BodyText"/>
        <w:tabs>
          <w:tab w:val="left" w:pos="630"/>
        </w:tabs>
        <w:kinsoku w:val="0"/>
        <w:overflowPunct w:val="0"/>
        <w:spacing w:before="120"/>
        <w:ind w:left="0"/>
        <w:jc w:val="both"/>
        <w:rPr>
          <w:sz w:val="26"/>
          <w:szCs w:val="26"/>
        </w:rPr>
      </w:pPr>
      <w:r w:rsidRPr="00232E22">
        <w:rPr>
          <w:sz w:val="26"/>
          <w:szCs w:val="26"/>
        </w:rPr>
        <w:t>Thời gian trên được tính kể từ ngày nhận được hồ sơ hợp lệ của khách hàng.</w:t>
      </w:r>
    </w:p>
    <w:p w14:paraId="676B6CE0" w14:textId="77777777" w:rsidR="00CB0DCA" w:rsidRPr="00232E22" w:rsidRDefault="00CB0DCA" w:rsidP="006B4739">
      <w:pPr>
        <w:pStyle w:val="BodyText"/>
        <w:numPr>
          <w:ilvl w:val="0"/>
          <w:numId w:val="19"/>
        </w:numPr>
        <w:tabs>
          <w:tab w:val="left" w:pos="810"/>
        </w:tabs>
        <w:kinsoku w:val="0"/>
        <w:overflowPunct w:val="0"/>
        <w:spacing w:before="12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>服务费</w:t>
      </w:r>
    </w:p>
    <w:p w14:paraId="1F3CC4D0" w14:textId="77777777" w:rsidR="00CB0DCA" w:rsidRPr="00232E22" w:rsidRDefault="00CB0DCA" w:rsidP="00F01491">
      <w:pPr>
        <w:pStyle w:val="BodyText"/>
        <w:tabs>
          <w:tab w:val="left" w:pos="630"/>
        </w:tabs>
        <w:kinsoku w:val="0"/>
        <w:overflowPunct w:val="0"/>
        <w:spacing w:before="120"/>
        <w:ind w:left="72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 xml:space="preserve">Phí dịch vụ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3208"/>
        <w:gridCol w:w="1530"/>
        <w:gridCol w:w="4140"/>
      </w:tblGrid>
      <w:tr w:rsidR="00D93501" w:rsidRPr="00232E22" w14:paraId="5BC04230" w14:textId="77777777" w:rsidTr="003861C7">
        <w:tc>
          <w:tcPr>
            <w:tcW w:w="752" w:type="dxa"/>
          </w:tcPr>
          <w:p w14:paraId="79572791" w14:textId="77777777" w:rsidR="00D93501" w:rsidRPr="00232E22" w:rsidRDefault="00D93501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rFonts w:hint="eastAsia"/>
                <w:b/>
                <w:sz w:val="26"/>
                <w:szCs w:val="26"/>
              </w:rPr>
              <w:t>秩序</w:t>
            </w:r>
          </w:p>
          <w:p w14:paraId="1F95D4DF" w14:textId="77777777" w:rsidR="00D93501" w:rsidRPr="00232E22" w:rsidRDefault="00D93501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208" w:type="dxa"/>
          </w:tcPr>
          <w:p w14:paraId="521437C4" w14:textId="77777777" w:rsidR="00D93501" w:rsidRPr="00232E22" w:rsidRDefault="00D93501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t>服务内容</w:t>
            </w:r>
          </w:p>
          <w:p w14:paraId="6CAC425A" w14:textId="77777777" w:rsidR="00D93501" w:rsidRPr="00232E22" w:rsidRDefault="00D93501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t>Nội dung dịch vụ</w:t>
            </w:r>
          </w:p>
        </w:tc>
        <w:tc>
          <w:tcPr>
            <w:tcW w:w="1530" w:type="dxa"/>
          </w:tcPr>
          <w:p w14:paraId="277A62F8" w14:textId="77777777" w:rsidR="00D93501" w:rsidRPr="00232E22" w:rsidRDefault="00D93501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t>服务费</w:t>
            </w:r>
          </w:p>
          <w:p w14:paraId="1D3389B4" w14:textId="77777777" w:rsidR="00D93501" w:rsidRPr="00232E22" w:rsidRDefault="00AE6CF1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rFonts w:hint="eastAsia"/>
                <w:b/>
                <w:sz w:val="26"/>
                <w:szCs w:val="26"/>
              </w:rPr>
              <w:t>（美元</w:t>
            </w:r>
            <w:r w:rsidR="00D93501" w:rsidRPr="00232E22">
              <w:rPr>
                <w:rFonts w:hint="eastAsia"/>
                <w:b/>
                <w:sz w:val="26"/>
                <w:szCs w:val="26"/>
              </w:rPr>
              <w:t>）</w:t>
            </w:r>
          </w:p>
          <w:p w14:paraId="5D368E6A" w14:textId="77777777" w:rsidR="00D93501" w:rsidRPr="00232E22" w:rsidRDefault="00D93501" w:rsidP="008253E8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t>Phí dịch vụ  (USD)</w:t>
            </w:r>
          </w:p>
        </w:tc>
        <w:tc>
          <w:tcPr>
            <w:tcW w:w="4140" w:type="dxa"/>
          </w:tcPr>
          <w:p w14:paraId="1102520D" w14:textId="77777777" w:rsidR="00D93501" w:rsidRPr="00232E22" w:rsidRDefault="00D93501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t>备注</w:t>
            </w:r>
          </w:p>
          <w:p w14:paraId="21127286" w14:textId="77777777" w:rsidR="00D93501" w:rsidRPr="00232E22" w:rsidRDefault="00D93501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t>Ghi chú</w:t>
            </w:r>
          </w:p>
        </w:tc>
      </w:tr>
      <w:tr w:rsidR="00C938DF" w:rsidRPr="00232E22" w14:paraId="71ECE778" w14:textId="77777777" w:rsidTr="00C938DF">
        <w:trPr>
          <w:trHeight w:val="1450"/>
        </w:trPr>
        <w:tc>
          <w:tcPr>
            <w:tcW w:w="752" w:type="dxa"/>
            <w:vAlign w:val="center"/>
          </w:tcPr>
          <w:p w14:paraId="79B81E86" w14:textId="77777777" w:rsidR="00C938DF" w:rsidRPr="00232E22" w:rsidRDefault="00C938DF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208" w:type="dxa"/>
            <w:vAlign w:val="center"/>
          </w:tcPr>
          <w:p w14:paraId="2777FAE2" w14:textId="77777777" w:rsidR="00C938DF" w:rsidRPr="00232E22" w:rsidRDefault="00C938DF" w:rsidP="00671BE4">
            <w:pPr>
              <w:pStyle w:val="Default"/>
              <w:snapToGrid w:val="0"/>
              <w:spacing w:before="120"/>
              <w:rPr>
                <w:rFonts w:ascii="Times New Roman" w:hAnsi="Times New Roman" w:cs="Times New Roman"/>
                <w:color w:val="auto"/>
                <w:kern w:val="2"/>
                <w:sz w:val="26"/>
                <w:szCs w:val="26"/>
              </w:rPr>
            </w:pPr>
            <w:r w:rsidRPr="00232E22">
              <w:rPr>
                <w:rFonts w:ascii="Times New Roman" w:hAnsi="Times New Roman" w:cs="Times New Roman" w:hint="eastAsia"/>
                <w:color w:val="auto"/>
                <w:kern w:val="2"/>
                <w:sz w:val="26"/>
                <w:szCs w:val="26"/>
              </w:rPr>
              <w:t>注册生产公司</w:t>
            </w:r>
          </w:p>
          <w:p w14:paraId="40E081D9" w14:textId="77777777" w:rsidR="00C938DF" w:rsidRPr="00232E22" w:rsidRDefault="00C938DF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both"/>
              <w:rPr>
                <w:sz w:val="26"/>
                <w:szCs w:val="26"/>
                <w:lang w:val="vi-VN"/>
              </w:rPr>
            </w:pPr>
            <w:r w:rsidRPr="00232E22">
              <w:rPr>
                <w:sz w:val="26"/>
                <w:szCs w:val="26"/>
              </w:rPr>
              <w:t>Thành lập công ty</w:t>
            </w:r>
            <w:r w:rsidRPr="00232E22">
              <w:rPr>
                <w:sz w:val="26"/>
                <w:szCs w:val="26"/>
                <w:lang w:val="vi-VN"/>
              </w:rPr>
              <w:t xml:space="preserve"> sản xuất</w:t>
            </w:r>
          </w:p>
        </w:tc>
        <w:tc>
          <w:tcPr>
            <w:tcW w:w="1530" w:type="dxa"/>
            <w:vAlign w:val="center"/>
          </w:tcPr>
          <w:p w14:paraId="7FE24230" w14:textId="143C6217" w:rsidR="00C938DF" w:rsidRPr="00232E22" w:rsidRDefault="00232E22" w:rsidP="00924368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2</w:t>
            </w:r>
            <w:r w:rsidR="009D19D4">
              <w:rPr>
                <w:b/>
                <w:sz w:val="26"/>
                <w:szCs w:val="26"/>
                <w:lang w:val="vi-VN"/>
              </w:rPr>
              <w:t>1</w:t>
            </w:r>
            <w:r>
              <w:rPr>
                <w:b/>
                <w:sz w:val="26"/>
                <w:szCs w:val="26"/>
                <w:lang w:val="vi-VN"/>
              </w:rPr>
              <w:t>00</w:t>
            </w:r>
            <w:r w:rsidR="00C938DF" w:rsidRPr="00232E22">
              <w:rPr>
                <w:b/>
                <w:sz w:val="26"/>
                <w:szCs w:val="26"/>
                <w:lang w:val="vi-VN"/>
              </w:rPr>
              <w:t>.00</w:t>
            </w:r>
          </w:p>
        </w:tc>
        <w:tc>
          <w:tcPr>
            <w:tcW w:w="4140" w:type="dxa"/>
          </w:tcPr>
          <w:p w14:paraId="26121BE8" w14:textId="10362CEC" w:rsidR="00C938DF" w:rsidRPr="00232E22" w:rsidRDefault="00C938DF" w:rsidP="00671BE4">
            <w:pPr>
              <w:pStyle w:val="Default"/>
              <w:snapToGrid w:val="0"/>
              <w:spacing w:before="120"/>
              <w:rPr>
                <w:rFonts w:ascii="Times New Roman" w:hAnsi="Times New Roman" w:cs="Times New Roman"/>
                <w:color w:val="auto"/>
                <w:kern w:val="2"/>
                <w:sz w:val="26"/>
                <w:szCs w:val="26"/>
                <w:lang w:val="vi-VN"/>
              </w:rPr>
            </w:pPr>
            <w:r w:rsidRPr="00232E22">
              <w:rPr>
                <w:rFonts w:ascii="Times New Roman" w:hAnsi="Times New Roman" w:cs="Times New Roman" w:hint="eastAsia"/>
                <w:color w:val="auto"/>
                <w:kern w:val="2"/>
                <w:sz w:val="26"/>
                <w:szCs w:val="26"/>
                <w:lang w:val="vi-VN"/>
              </w:rPr>
              <w:t>包括：</w:t>
            </w:r>
            <w:r w:rsidRPr="00232E22">
              <w:rPr>
                <w:rFonts w:ascii="Times New Roman" w:hAnsi="Times New Roman" w:cs="Times New Roman"/>
                <w:color w:val="auto"/>
                <w:kern w:val="2"/>
                <w:sz w:val="26"/>
                <w:szCs w:val="26"/>
                <w:lang w:val="vi-VN"/>
              </w:rPr>
              <w:t>IRC</w:t>
            </w:r>
            <w:r w:rsidRPr="00232E22">
              <w:rPr>
                <w:rFonts w:ascii="Times New Roman" w:hAnsi="Times New Roman" w:cs="Times New Roman" w:hint="eastAsia"/>
                <w:color w:val="auto"/>
                <w:kern w:val="2"/>
                <w:sz w:val="26"/>
                <w:szCs w:val="26"/>
                <w:lang w:val="vi-VN"/>
              </w:rPr>
              <w:t>，</w:t>
            </w:r>
            <w:r w:rsidRPr="00232E22">
              <w:rPr>
                <w:rFonts w:ascii="Times New Roman" w:hAnsi="Times New Roman" w:cs="Times New Roman"/>
                <w:color w:val="auto"/>
                <w:kern w:val="2"/>
                <w:sz w:val="26"/>
                <w:szCs w:val="26"/>
                <w:lang w:val="vi-VN"/>
              </w:rPr>
              <w:t>ERC</w:t>
            </w:r>
            <w:r w:rsidRPr="00232E22">
              <w:rPr>
                <w:rFonts w:ascii="Times New Roman" w:hAnsi="Times New Roman" w:cs="Times New Roman" w:hint="eastAsia"/>
                <w:color w:val="auto"/>
                <w:kern w:val="2"/>
                <w:sz w:val="26"/>
                <w:szCs w:val="26"/>
                <w:lang w:val="vi-VN"/>
              </w:rPr>
              <w:t>，公章，在官方网站上公布信息</w:t>
            </w:r>
          </w:p>
          <w:p w14:paraId="2B2ADC31" w14:textId="77777777" w:rsidR="00C938DF" w:rsidRPr="00232E22" w:rsidRDefault="00C938DF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both"/>
              <w:rPr>
                <w:kern w:val="2"/>
                <w:sz w:val="26"/>
                <w:szCs w:val="26"/>
                <w:lang w:val="vi-VN"/>
              </w:rPr>
            </w:pPr>
            <w:r w:rsidRPr="00232E22">
              <w:rPr>
                <w:kern w:val="2"/>
                <w:sz w:val="26"/>
                <w:szCs w:val="26"/>
                <w:lang w:val="vi-VN"/>
              </w:rPr>
              <w:t>Bao gồm: GCNĐKĐT, GCNĐKKD, con dấu, Công bố trên Cổng thông tin</w:t>
            </w:r>
          </w:p>
          <w:p w14:paraId="2811CBD2" w14:textId="77777777" w:rsidR="00C938DF" w:rsidRPr="00232E22" w:rsidRDefault="00C938DF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both"/>
              <w:rPr>
                <w:kern w:val="2"/>
                <w:sz w:val="26"/>
                <w:szCs w:val="26"/>
                <w:lang w:val="vi-VN"/>
              </w:rPr>
            </w:pPr>
            <w:r w:rsidRPr="00232E22">
              <w:rPr>
                <w:rFonts w:hint="eastAsia"/>
                <w:kern w:val="2"/>
                <w:sz w:val="26"/>
                <w:szCs w:val="26"/>
                <w:lang w:val="vi-VN"/>
              </w:rPr>
              <w:t>免费银行开户手续</w:t>
            </w:r>
          </w:p>
          <w:p w14:paraId="1FC55F7C" w14:textId="4DCF1C26" w:rsidR="00C938DF" w:rsidRPr="00232E22" w:rsidRDefault="00C938DF" w:rsidP="00671BE4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both"/>
              <w:rPr>
                <w:kern w:val="2"/>
                <w:sz w:val="26"/>
                <w:szCs w:val="26"/>
                <w:lang w:val="vi-VN"/>
              </w:rPr>
            </w:pPr>
            <w:r w:rsidRPr="00232E22">
              <w:rPr>
                <w:kern w:val="2"/>
                <w:sz w:val="26"/>
                <w:szCs w:val="26"/>
                <w:lang w:val="vi-VN"/>
              </w:rPr>
              <w:t>Miễn phí thủ tục mở tài khoản ngân hàng.</w:t>
            </w:r>
          </w:p>
        </w:tc>
      </w:tr>
      <w:tr w:rsidR="007B6D35" w:rsidRPr="00232E22" w14:paraId="2B27DF5C" w14:textId="77777777" w:rsidTr="00C938DF">
        <w:tc>
          <w:tcPr>
            <w:tcW w:w="752" w:type="dxa"/>
            <w:vAlign w:val="center"/>
          </w:tcPr>
          <w:p w14:paraId="2878D51D" w14:textId="5A240DE9" w:rsidR="007B6D35" w:rsidRPr="00232E22" w:rsidRDefault="00C938DF" w:rsidP="007B6D35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3208" w:type="dxa"/>
            <w:vAlign w:val="center"/>
          </w:tcPr>
          <w:p w14:paraId="3E949061" w14:textId="77777777" w:rsidR="007B6D35" w:rsidRPr="00232E22" w:rsidRDefault="007B6D35" w:rsidP="00D36906">
            <w:pPr>
              <w:spacing w:afterLines="50" w:after="120" w:line="24" w:lineRule="atLeast"/>
              <w:rPr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>在越南进行文件翻译及公证</w:t>
            </w:r>
          </w:p>
          <w:p w14:paraId="6473A0B8" w14:textId="77777777" w:rsidR="007B6D35" w:rsidRPr="00232E22" w:rsidRDefault="007B6D35" w:rsidP="002D06F1">
            <w:pPr>
              <w:spacing w:afterLines="50" w:after="120" w:line="24" w:lineRule="atLeast"/>
              <w:rPr>
                <w:rFonts w:hAnsi="SimSun"/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>Dịch thuật, công chứng hồ sơ tại Việt Nam</w:t>
            </w:r>
          </w:p>
        </w:tc>
        <w:tc>
          <w:tcPr>
            <w:tcW w:w="1530" w:type="dxa"/>
            <w:vAlign w:val="center"/>
          </w:tcPr>
          <w:p w14:paraId="42E9979F" w14:textId="12CF4860" w:rsidR="007B6D35" w:rsidRPr="00232E22" w:rsidRDefault="00C938DF" w:rsidP="007B6D35">
            <w:pPr>
              <w:spacing w:before="120"/>
              <w:jc w:val="center"/>
              <w:rPr>
                <w:b/>
                <w:color w:val="000000"/>
                <w:sz w:val="26"/>
                <w:szCs w:val="26"/>
                <w:lang w:val="vi-VN"/>
              </w:rPr>
            </w:pPr>
            <w:r w:rsidRPr="00232E22">
              <w:rPr>
                <w:b/>
                <w:color w:val="000000"/>
                <w:sz w:val="26"/>
                <w:szCs w:val="26"/>
              </w:rPr>
              <w:t>350</w:t>
            </w:r>
            <w:r w:rsidR="00232E22">
              <w:rPr>
                <w:b/>
                <w:color w:val="000000"/>
                <w:sz w:val="26"/>
                <w:szCs w:val="26"/>
              </w:rPr>
              <w:t>.00</w:t>
            </w:r>
          </w:p>
        </w:tc>
        <w:tc>
          <w:tcPr>
            <w:tcW w:w="4140" w:type="dxa"/>
          </w:tcPr>
          <w:p w14:paraId="166A945E" w14:textId="77777777" w:rsidR="007B6D35" w:rsidRPr="00232E22" w:rsidRDefault="007B6D35" w:rsidP="007B6D35">
            <w:pPr>
              <w:spacing w:before="120"/>
              <w:jc w:val="both"/>
              <w:rPr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 xml:space="preserve">- </w:t>
            </w:r>
            <w:r w:rsidRPr="00232E22">
              <w:rPr>
                <w:rFonts w:hint="eastAsia"/>
                <w:color w:val="000000"/>
                <w:sz w:val="26"/>
                <w:szCs w:val="26"/>
              </w:rPr>
              <w:t>将</w:t>
            </w:r>
            <w:r w:rsidRPr="00232E22">
              <w:rPr>
                <w:color w:val="000000"/>
                <w:sz w:val="26"/>
                <w:szCs w:val="26"/>
              </w:rPr>
              <w:t>客户提供的</w:t>
            </w:r>
            <w:r w:rsidR="005E788E" w:rsidRPr="00232E22">
              <w:rPr>
                <w:rFonts w:hint="eastAsia"/>
                <w:color w:val="000000"/>
                <w:sz w:val="26"/>
                <w:szCs w:val="26"/>
              </w:rPr>
              <w:t>英</w:t>
            </w:r>
            <w:r w:rsidRPr="00232E22">
              <w:rPr>
                <w:color w:val="000000"/>
                <w:sz w:val="26"/>
                <w:szCs w:val="26"/>
              </w:rPr>
              <w:t>文资料进行翻译成越文及公证</w:t>
            </w:r>
            <w:r w:rsidRPr="00232E22">
              <w:rPr>
                <w:rFonts w:hint="eastAsia"/>
                <w:color w:val="000000"/>
                <w:sz w:val="26"/>
                <w:szCs w:val="26"/>
              </w:rPr>
              <w:t>；</w:t>
            </w:r>
          </w:p>
          <w:p w14:paraId="11CA9951" w14:textId="77777777" w:rsidR="007B6D35" w:rsidRPr="00232E22" w:rsidRDefault="007B6D35" w:rsidP="007B6D35">
            <w:pPr>
              <w:spacing w:before="120"/>
              <w:jc w:val="both"/>
              <w:rPr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 xml:space="preserve">Dịch thuật, công chứng các tài liệu do khách hàng cung cấp từ tiếng </w:t>
            </w:r>
            <w:r w:rsidR="00E402CC" w:rsidRPr="00232E22">
              <w:rPr>
                <w:color w:val="000000"/>
                <w:sz w:val="26"/>
                <w:szCs w:val="26"/>
                <w:lang w:val="vi-VN"/>
              </w:rPr>
              <w:t>/tiếng Anh</w:t>
            </w:r>
            <w:r w:rsidRPr="00232E22">
              <w:rPr>
                <w:color w:val="000000"/>
                <w:sz w:val="26"/>
                <w:szCs w:val="26"/>
              </w:rPr>
              <w:t xml:space="preserve"> sang tiếng Việt;</w:t>
            </w:r>
          </w:p>
          <w:p w14:paraId="246870A0" w14:textId="17903C7A" w:rsidR="007B6D35" w:rsidRPr="00232E22" w:rsidRDefault="007B6D35" w:rsidP="007B6D35">
            <w:pPr>
              <w:spacing w:before="120"/>
              <w:jc w:val="both"/>
              <w:rPr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 xml:space="preserve">- </w:t>
            </w:r>
            <w:r w:rsidRPr="00232E22">
              <w:rPr>
                <w:color w:val="000000"/>
                <w:sz w:val="26"/>
                <w:szCs w:val="26"/>
              </w:rPr>
              <w:t>总页数不超过</w:t>
            </w:r>
            <w:r w:rsidR="00ED19FC" w:rsidRPr="00232E22">
              <w:rPr>
                <w:color w:val="000000"/>
                <w:sz w:val="26"/>
                <w:szCs w:val="26"/>
              </w:rPr>
              <w:t>15</w:t>
            </w:r>
            <w:r w:rsidR="00E402CC" w:rsidRPr="00232E22">
              <w:rPr>
                <w:color w:val="000000"/>
                <w:sz w:val="26"/>
                <w:szCs w:val="26"/>
              </w:rPr>
              <w:t>0</w:t>
            </w:r>
            <w:r w:rsidRPr="00232E22">
              <w:rPr>
                <w:rFonts w:hint="eastAsia"/>
                <w:color w:val="000000"/>
                <w:sz w:val="26"/>
                <w:szCs w:val="26"/>
              </w:rPr>
              <w:t>页；</w:t>
            </w:r>
          </w:p>
          <w:p w14:paraId="55B56671" w14:textId="6909FE58" w:rsidR="007B6D35" w:rsidRPr="00232E22" w:rsidRDefault="007B6D35" w:rsidP="007B6D35">
            <w:pPr>
              <w:spacing w:before="120"/>
              <w:jc w:val="both"/>
              <w:rPr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 xml:space="preserve">Tổng số lượng trang không quá </w:t>
            </w:r>
            <w:r w:rsidR="00ED19FC" w:rsidRPr="00232E22">
              <w:rPr>
                <w:color w:val="000000"/>
                <w:sz w:val="26"/>
                <w:szCs w:val="26"/>
              </w:rPr>
              <w:t>15</w:t>
            </w:r>
            <w:r w:rsidR="00E402CC" w:rsidRPr="00232E22">
              <w:rPr>
                <w:color w:val="000000"/>
                <w:sz w:val="26"/>
                <w:szCs w:val="26"/>
              </w:rPr>
              <w:t>0</w:t>
            </w:r>
            <w:r w:rsidRPr="00232E22">
              <w:rPr>
                <w:color w:val="000000"/>
                <w:sz w:val="26"/>
                <w:szCs w:val="26"/>
              </w:rPr>
              <w:t xml:space="preserve"> trang;</w:t>
            </w:r>
          </w:p>
        </w:tc>
      </w:tr>
      <w:tr w:rsidR="00685A4D" w:rsidRPr="00232E22" w14:paraId="38C33782" w14:textId="77777777" w:rsidTr="003861C7">
        <w:tc>
          <w:tcPr>
            <w:tcW w:w="752" w:type="dxa"/>
          </w:tcPr>
          <w:p w14:paraId="795753FA" w14:textId="5F3B8D1A" w:rsidR="00685A4D" w:rsidRPr="00232E22" w:rsidRDefault="00685A4D" w:rsidP="007B6D35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</w:rPr>
            </w:pPr>
            <w:r w:rsidRPr="00232E2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208" w:type="dxa"/>
          </w:tcPr>
          <w:p w14:paraId="34B1E2AA" w14:textId="77777777" w:rsidR="00685A4D" w:rsidRPr="00232E22" w:rsidRDefault="00685A4D" w:rsidP="00685A4D">
            <w:pPr>
              <w:spacing w:afterLines="50" w:after="120" w:line="24" w:lineRule="atLeast"/>
              <w:rPr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>在越南办理中国护照翻译公证</w:t>
            </w:r>
          </w:p>
          <w:p w14:paraId="263D98DB" w14:textId="27515FBD" w:rsidR="00685A4D" w:rsidRPr="00232E22" w:rsidRDefault="00685A4D" w:rsidP="00685A4D">
            <w:pPr>
              <w:spacing w:afterLines="50" w:after="120" w:line="24" w:lineRule="atLeast"/>
              <w:rPr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>Phí</w:t>
            </w:r>
            <w:r w:rsidRPr="00232E22">
              <w:rPr>
                <w:color w:val="000000"/>
                <w:sz w:val="26"/>
                <w:szCs w:val="26"/>
                <w:lang w:val="vi-VN"/>
              </w:rPr>
              <w:t xml:space="preserve"> dịch và công chứng hộ chiếu Trung Quốc tại Việt Nam</w:t>
            </w:r>
          </w:p>
        </w:tc>
        <w:tc>
          <w:tcPr>
            <w:tcW w:w="1530" w:type="dxa"/>
          </w:tcPr>
          <w:p w14:paraId="5BE5267B" w14:textId="4B51353F" w:rsidR="00685A4D" w:rsidRPr="00232E22" w:rsidRDefault="00C938DF" w:rsidP="00685A4D">
            <w:pPr>
              <w:spacing w:before="120"/>
              <w:jc w:val="center"/>
              <w:rPr>
                <w:b/>
                <w:color w:val="000000"/>
                <w:sz w:val="26"/>
                <w:szCs w:val="26"/>
                <w:lang w:val="vi-VN"/>
              </w:rPr>
            </w:pPr>
            <w:r w:rsidRPr="00232E22">
              <w:rPr>
                <w:b/>
                <w:color w:val="000000"/>
                <w:sz w:val="26"/>
                <w:szCs w:val="26"/>
              </w:rPr>
              <w:t>210</w:t>
            </w:r>
            <w:r w:rsidR="00685A4D" w:rsidRPr="00232E22">
              <w:rPr>
                <w:b/>
                <w:color w:val="000000"/>
                <w:sz w:val="26"/>
                <w:szCs w:val="26"/>
                <w:lang w:val="vi-VN"/>
              </w:rPr>
              <w:t>/quyển</w:t>
            </w:r>
          </w:p>
          <w:p w14:paraId="241DC6ED" w14:textId="6A2FFEEE" w:rsidR="00685A4D" w:rsidRPr="00232E22" w:rsidRDefault="00C938DF" w:rsidP="00685A4D">
            <w:pPr>
              <w:spacing w:before="120"/>
              <w:jc w:val="center"/>
              <w:rPr>
                <w:b/>
                <w:color w:val="000000"/>
                <w:sz w:val="26"/>
                <w:szCs w:val="26"/>
              </w:rPr>
            </w:pPr>
            <w:r w:rsidRPr="00232E22">
              <w:rPr>
                <w:b/>
                <w:color w:val="000000"/>
                <w:sz w:val="26"/>
                <w:szCs w:val="26"/>
              </w:rPr>
              <w:t>210</w:t>
            </w:r>
            <w:r w:rsidR="00685A4D" w:rsidRPr="00232E22">
              <w:rPr>
                <w:b/>
                <w:color w:val="000000"/>
                <w:sz w:val="26"/>
                <w:szCs w:val="26"/>
                <w:lang w:val="vi-VN"/>
              </w:rPr>
              <w:t>/</w:t>
            </w:r>
            <w:r w:rsidR="00685A4D" w:rsidRPr="00232E22">
              <w:rPr>
                <w:rFonts w:hint="eastAsia"/>
                <w:b/>
                <w:color w:val="000000"/>
                <w:sz w:val="26"/>
                <w:szCs w:val="26"/>
                <w:lang w:val="vi-VN"/>
              </w:rPr>
              <w:t>本</w:t>
            </w:r>
          </w:p>
        </w:tc>
        <w:tc>
          <w:tcPr>
            <w:tcW w:w="4140" w:type="dxa"/>
          </w:tcPr>
          <w:p w14:paraId="256542DF" w14:textId="77777777" w:rsidR="00685A4D" w:rsidRPr="00232E22" w:rsidRDefault="00685A4D" w:rsidP="007B6D35">
            <w:pPr>
              <w:spacing w:before="120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E402CC" w:rsidRPr="00232E22" w14:paraId="47735E5D" w14:textId="77777777" w:rsidTr="00C938DF">
        <w:tc>
          <w:tcPr>
            <w:tcW w:w="752" w:type="dxa"/>
            <w:vAlign w:val="center"/>
          </w:tcPr>
          <w:p w14:paraId="33B08BE3" w14:textId="5D700E09" w:rsidR="00E402CC" w:rsidRPr="00232E22" w:rsidRDefault="00685A4D" w:rsidP="007B6D35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  <w:lang w:val="vi-VN"/>
              </w:rPr>
            </w:pPr>
            <w:r w:rsidRPr="00232E22">
              <w:rPr>
                <w:b/>
                <w:sz w:val="26"/>
                <w:szCs w:val="26"/>
                <w:lang w:val="vi-VN"/>
              </w:rPr>
              <w:t>5</w:t>
            </w:r>
          </w:p>
        </w:tc>
        <w:tc>
          <w:tcPr>
            <w:tcW w:w="3208" w:type="dxa"/>
            <w:vAlign w:val="center"/>
          </w:tcPr>
          <w:p w14:paraId="16F3578A" w14:textId="77777777" w:rsidR="005E788E" w:rsidRPr="00232E22" w:rsidRDefault="005E788E" w:rsidP="00D36906">
            <w:pPr>
              <w:spacing w:afterLines="50" w:after="120" w:line="24" w:lineRule="atLeast"/>
              <w:rPr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>交通费</w:t>
            </w:r>
          </w:p>
          <w:p w14:paraId="1071F4F8" w14:textId="77777777" w:rsidR="00E402CC" w:rsidRPr="00232E22" w:rsidRDefault="00E402CC" w:rsidP="00D36906">
            <w:pPr>
              <w:spacing w:afterLines="50" w:after="120" w:line="24" w:lineRule="atLeast"/>
              <w:rPr>
                <w:color w:val="000000"/>
                <w:sz w:val="26"/>
                <w:szCs w:val="26"/>
                <w:lang w:val="vi-VN"/>
              </w:rPr>
            </w:pPr>
            <w:r w:rsidRPr="00232E22">
              <w:rPr>
                <w:color w:val="000000"/>
                <w:sz w:val="26"/>
                <w:szCs w:val="26"/>
              </w:rPr>
              <w:t>Chi</w:t>
            </w:r>
            <w:r w:rsidRPr="00232E22">
              <w:rPr>
                <w:color w:val="000000"/>
                <w:sz w:val="26"/>
                <w:szCs w:val="26"/>
                <w:lang w:val="vi-VN"/>
              </w:rPr>
              <w:t xml:space="preserve"> phí đi lại</w:t>
            </w:r>
          </w:p>
        </w:tc>
        <w:tc>
          <w:tcPr>
            <w:tcW w:w="1530" w:type="dxa"/>
          </w:tcPr>
          <w:p w14:paraId="7ECF8B88" w14:textId="613834CF" w:rsidR="00E402CC" w:rsidRPr="00232E22" w:rsidDel="00E402CC" w:rsidRDefault="00C938DF" w:rsidP="007B6D35">
            <w:pPr>
              <w:spacing w:before="120"/>
              <w:jc w:val="center"/>
              <w:rPr>
                <w:b/>
                <w:color w:val="000000"/>
                <w:sz w:val="26"/>
                <w:szCs w:val="26"/>
              </w:rPr>
            </w:pPr>
            <w:r w:rsidRPr="00232E22">
              <w:rPr>
                <w:b/>
                <w:color w:val="000000"/>
                <w:sz w:val="26"/>
                <w:szCs w:val="26"/>
              </w:rPr>
              <w:t>210</w:t>
            </w:r>
            <w:r w:rsidR="00232E22">
              <w:rPr>
                <w:b/>
                <w:color w:val="000000"/>
                <w:sz w:val="26"/>
                <w:szCs w:val="26"/>
              </w:rPr>
              <w:t>.00</w:t>
            </w:r>
          </w:p>
        </w:tc>
        <w:tc>
          <w:tcPr>
            <w:tcW w:w="4140" w:type="dxa"/>
          </w:tcPr>
          <w:p w14:paraId="7B28DE82" w14:textId="77777777" w:rsidR="005E788E" w:rsidRPr="00232E22" w:rsidRDefault="005E788E" w:rsidP="007B6D35">
            <w:pPr>
              <w:spacing w:before="120"/>
              <w:jc w:val="both"/>
              <w:rPr>
                <w:color w:val="000000"/>
                <w:sz w:val="26"/>
                <w:szCs w:val="26"/>
              </w:rPr>
            </w:pPr>
            <w:r w:rsidRPr="00232E22">
              <w:rPr>
                <w:color w:val="000000"/>
                <w:sz w:val="26"/>
                <w:szCs w:val="26"/>
              </w:rPr>
              <w:t>河内与胡志明城市外的其他城市</w:t>
            </w:r>
          </w:p>
          <w:p w14:paraId="69ED160A" w14:textId="77777777" w:rsidR="00E402CC" w:rsidRPr="00232E22" w:rsidRDefault="00E402CC" w:rsidP="007B6D35">
            <w:pPr>
              <w:spacing w:before="120"/>
              <w:jc w:val="both"/>
              <w:rPr>
                <w:color w:val="000000"/>
                <w:sz w:val="26"/>
                <w:szCs w:val="26"/>
                <w:lang w:val="vi-VN"/>
              </w:rPr>
            </w:pPr>
            <w:r w:rsidRPr="00232E22">
              <w:rPr>
                <w:color w:val="000000"/>
                <w:sz w:val="26"/>
                <w:szCs w:val="26"/>
              </w:rPr>
              <w:t>Ngoài</w:t>
            </w:r>
            <w:r w:rsidRPr="00232E22">
              <w:rPr>
                <w:color w:val="000000"/>
                <w:sz w:val="26"/>
                <w:szCs w:val="26"/>
                <w:lang w:val="vi-VN"/>
              </w:rPr>
              <w:t xml:space="preserve"> Hà Nội và TP Hồ Chí Minh</w:t>
            </w:r>
          </w:p>
        </w:tc>
      </w:tr>
      <w:tr w:rsidR="00307677" w:rsidRPr="00232E22" w14:paraId="05D3F8EF" w14:textId="77777777" w:rsidTr="00C938DF">
        <w:tc>
          <w:tcPr>
            <w:tcW w:w="752" w:type="dxa"/>
            <w:vAlign w:val="center"/>
          </w:tcPr>
          <w:p w14:paraId="36047B22" w14:textId="27A0686F" w:rsidR="00307677" w:rsidRPr="00232E22" w:rsidRDefault="00307677" w:rsidP="007B6D35">
            <w:pPr>
              <w:pStyle w:val="BodyText"/>
              <w:tabs>
                <w:tab w:val="left" w:pos="630"/>
              </w:tabs>
              <w:kinsoku w:val="0"/>
              <w:overflowPunct w:val="0"/>
              <w:snapToGrid w:val="0"/>
              <w:spacing w:before="120"/>
              <w:ind w:left="0"/>
              <w:jc w:val="center"/>
              <w:rPr>
                <w:b/>
                <w:sz w:val="26"/>
                <w:szCs w:val="26"/>
                <w:lang w:val="vi-VN"/>
              </w:rPr>
            </w:pPr>
            <w:r w:rsidRPr="00232E22">
              <w:rPr>
                <w:b/>
                <w:sz w:val="26"/>
                <w:szCs w:val="26"/>
                <w:lang w:val="vi-VN"/>
              </w:rPr>
              <w:t>6</w:t>
            </w:r>
          </w:p>
        </w:tc>
        <w:tc>
          <w:tcPr>
            <w:tcW w:w="3208" w:type="dxa"/>
            <w:vAlign w:val="center"/>
          </w:tcPr>
          <w:p w14:paraId="5D93D1CA" w14:textId="6E4FF9FF" w:rsidR="00307677" w:rsidRPr="00232E22" w:rsidRDefault="00307677" w:rsidP="00307677">
            <w:pPr>
              <w:spacing w:afterLines="50" w:after="120" w:line="24" w:lineRule="atLeast"/>
              <w:rPr>
                <w:color w:val="000000"/>
                <w:sz w:val="26"/>
                <w:szCs w:val="26"/>
                <w:lang w:val="vi-VN"/>
              </w:rPr>
            </w:pPr>
            <w:r w:rsidRPr="00232E22">
              <w:rPr>
                <w:color w:val="000000"/>
                <w:sz w:val="26"/>
                <w:szCs w:val="26"/>
                <w:lang w:val="vi-VN"/>
              </w:rPr>
              <w:t>Thực hiện thủ tục Hợp pháp hóa lãnh sự tài liệu để sử dụng tại Việt Nam</w:t>
            </w:r>
            <w:r w:rsidR="00A17FDD" w:rsidRPr="00232E22"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="00A17FDD" w:rsidRPr="00232E22">
              <w:rPr>
                <w:kern w:val="2"/>
                <w:sz w:val="26"/>
                <w:szCs w:val="26"/>
                <w:lang w:val="vi-VN"/>
              </w:rPr>
              <w:t>(nếu cần</w:t>
            </w:r>
            <w:r w:rsidR="00A17FDD" w:rsidRPr="00232E22">
              <w:rPr>
                <w:rFonts w:hint="eastAsia"/>
                <w:kern w:val="2"/>
                <w:sz w:val="26"/>
                <w:szCs w:val="26"/>
                <w:lang w:val="vi-VN"/>
              </w:rPr>
              <w:t>)</w:t>
            </w:r>
          </w:p>
          <w:p w14:paraId="64F49B0B" w14:textId="7A77416C" w:rsidR="00307677" w:rsidRPr="00232E22" w:rsidRDefault="00307677" w:rsidP="00307677">
            <w:pPr>
              <w:spacing w:afterLines="50" w:after="120" w:line="24" w:lineRule="atLeast"/>
              <w:rPr>
                <w:color w:val="000000"/>
                <w:sz w:val="26"/>
                <w:szCs w:val="26"/>
              </w:rPr>
            </w:pPr>
            <w:r w:rsidRPr="00232E22">
              <w:rPr>
                <w:rFonts w:hint="eastAsia"/>
                <w:color w:val="000000"/>
                <w:sz w:val="26"/>
                <w:szCs w:val="26"/>
                <w:lang w:val="vi-VN"/>
              </w:rPr>
              <w:t>在越南办理领事认证</w:t>
            </w:r>
            <w:r w:rsidR="00A17FDD" w:rsidRPr="00232E22">
              <w:rPr>
                <w:kern w:val="2"/>
                <w:sz w:val="26"/>
                <w:szCs w:val="26"/>
                <w:lang w:val="vi-VN"/>
              </w:rPr>
              <w:t>(</w:t>
            </w:r>
            <w:r w:rsidR="00A17FDD" w:rsidRPr="00232E22">
              <w:rPr>
                <w:rFonts w:hint="eastAsia"/>
                <w:kern w:val="2"/>
                <w:sz w:val="26"/>
                <w:szCs w:val="26"/>
                <w:lang w:val="vi-VN"/>
              </w:rPr>
              <w:t>若需</w:t>
            </w:r>
            <w:r w:rsidR="00A17FDD" w:rsidRPr="00232E22">
              <w:rPr>
                <w:rFonts w:hint="eastAsia"/>
                <w:kern w:val="2"/>
                <w:sz w:val="26"/>
                <w:szCs w:val="26"/>
                <w:lang w:val="vi-VN"/>
              </w:rPr>
              <w:t>)</w:t>
            </w:r>
          </w:p>
        </w:tc>
        <w:tc>
          <w:tcPr>
            <w:tcW w:w="1530" w:type="dxa"/>
          </w:tcPr>
          <w:p w14:paraId="3892997A" w14:textId="79543878" w:rsidR="00307677" w:rsidRPr="00232E22" w:rsidRDefault="00C938DF" w:rsidP="007B6D35">
            <w:pPr>
              <w:spacing w:before="120"/>
              <w:jc w:val="center"/>
              <w:rPr>
                <w:b/>
                <w:color w:val="000000"/>
                <w:sz w:val="26"/>
                <w:szCs w:val="26"/>
                <w:lang w:val="vi-VN"/>
              </w:rPr>
            </w:pPr>
            <w:r w:rsidRPr="00232E22">
              <w:rPr>
                <w:b/>
                <w:color w:val="000000"/>
                <w:sz w:val="26"/>
                <w:szCs w:val="26"/>
              </w:rPr>
              <w:t>450</w:t>
            </w:r>
            <w:r w:rsidR="00307677" w:rsidRPr="00232E22">
              <w:rPr>
                <w:b/>
                <w:color w:val="000000"/>
                <w:sz w:val="26"/>
                <w:szCs w:val="26"/>
                <w:lang w:val="vi-VN"/>
              </w:rPr>
              <w:t>/bản</w:t>
            </w:r>
          </w:p>
          <w:p w14:paraId="16ECF115" w14:textId="5AF20E7C" w:rsidR="00307677" w:rsidRPr="00232E22" w:rsidRDefault="00C938DF" w:rsidP="007B6D35">
            <w:pPr>
              <w:spacing w:before="120"/>
              <w:jc w:val="center"/>
              <w:rPr>
                <w:b/>
                <w:color w:val="000000"/>
                <w:sz w:val="26"/>
                <w:szCs w:val="26"/>
                <w:lang w:val="vi-VN"/>
              </w:rPr>
            </w:pPr>
            <w:r w:rsidRPr="00232E22">
              <w:rPr>
                <w:b/>
                <w:color w:val="000000"/>
                <w:sz w:val="26"/>
                <w:szCs w:val="26"/>
              </w:rPr>
              <w:t>450</w:t>
            </w:r>
            <w:r w:rsidR="00307677" w:rsidRPr="00232E22">
              <w:rPr>
                <w:b/>
                <w:color w:val="000000"/>
                <w:sz w:val="26"/>
                <w:szCs w:val="26"/>
                <w:lang w:val="vi-VN"/>
              </w:rPr>
              <w:t>/</w:t>
            </w:r>
            <w:r w:rsidR="00307677" w:rsidRPr="00232E22">
              <w:rPr>
                <w:rFonts w:hint="eastAsia"/>
                <w:b/>
                <w:color w:val="000000"/>
                <w:sz w:val="26"/>
                <w:szCs w:val="26"/>
                <w:lang w:val="vi-VN"/>
              </w:rPr>
              <w:t>份</w:t>
            </w:r>
          </w:p>
        </w:tc>
        <w:tc>
          <w:tcPr>
            <w:tcW w:w="4140" w:type="dxa"/>
          </w:tcPr>
          <w:p w14:paraId="1AE95E51" w14:textId="77777777" w:rsidR="00307677" w:rsidRPr="00232E22" w:rsidRDefault="00307677" w:rsidP="007B6D35">
            <w:pPr>
              <w:spacing w:before="120"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14:paraId="14EF277F" w14:textId="77777777" w:rsidR="00BF438A" w:rsidRPr="00232E22" w:rsidRDefault="007B6D35" w:rsidP="00BF438A">
      <w:pPr>
        <w:pStyle w:val="BodyText"/>
        <w:kinsoku w:val="0"/>
        <w:overflowPunct w:val="0"/>
        <w:spacing w:before="120"/>
        <w:ind w:left="0"/>
        <w:jc w:val="both"/>
        <w:rPr>
          <w:b/>
          <w:sz w:val="26"/>
          <w:szCs w:val="26"/>
          <w:lang w:val="vi-VN"/>
        </w:rPr>
      </w:pPr>
      <w:r w:rsidRPr="00232E22">
        <w:rPr>
          <w:kern w:val="2"/>
          <w:sz w:val="26"/>
          <w:szCs w:val="26"/>
          <w:lang w:val="vi-VN"/>
        </w:rPr>
        <w:t xml:space="preserve"> </w:t>
      </w:r>
    </w:p>
    <w:p w14:paraId="35CAE198" w14:textId="17762653" w:rsidR="002D06F1" w:rsidRPr="00232E22" w:rsidRDefault="00E2143D" w:rsidP="00CE0EC2">
      <w:pPr>
        <w:pStyle w:val="BodyText"/>
        <w:kinsoku w:val="0"/>
        <w:overflowPunct w:val="0"/>
        <w:spacing w:line="276" w:lineRule="auto"/>
        <w:ind w:left="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注意：上述服务费已含政府费用、交通费、越南境内和国外快递费用、公证翻译费，领事认证费但未含增值税与若客户不符合许可条件的其他费用（如有）。</w:t>
      </w:r>
    </w:p>
    <w:p w14:paraId="433D4F5F" w14:textId="3C1A8819" w:rsidR="00CE0EC2" w:rsidRPr="00232E22" w:rsidRDefault="00CE0EC2" w:rsidP="00CE0EC2">
      <w:pPr>
        <w:pStyle w:val="BodyText"/>
        <w:kinsoku w:val="0"/>
        <w:overflowPunct w:val="0"/>
        <w:spacing w:line="276" w:lineRule="auto"/>
        <w:ind w:left="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Lưu ý: Phí dịch vụ trên </w:t>
      </w:r>
      <w:r w:rsidRPr="00232E22">
        <w:rPr>
          <w:kern w:val="2"/>
          <w:sz w:val="26"/>
          <w:szCs w:val="26"/>
          <w:lang w:val="vi-VN"/>
        </w:rPr>
        <w:t>đã bao gồm phí nhà nước</w:t>
      </w:r>
      <w:r w:rsidRPr="00232E22">
        <w:rPr>
          <w:kern w:val="2"/>
          <w:sz w:val="26"/>
          <w:szCs w:val="26"/>
        </w:rPr>
        <w:t>, chi phí đi lại,</w:t>
      </w:r>
      <w:r w:rsidRPr="00232E22">
        <w:rPr>
          <w:kern w:val="2"/>
          <w:sz w:val="26"/>
          <w:szCs w:val="26"/>
          <w:lang w:val="vi-VN"/>
        </w:rPr>
        <w:t xml:space="preserve"> </w:t>
      </w:r>
      <w:r w:rsidRPr="00232E22">
        <w:rPr>
          <w:kern w:val="2"/>
          <w:sz w:val="26"/>
          <w:szCs w:val="26"/>
        </w:rPr>
        <w:t>chi phí chuyển phát nhanh phạm vi trong nước Việt Nam</w:t>
      </w:r>
      <w:r w:rsidR="00532F67" w:rsidRPr="00232E22">
        <w:rPr>
          <w:kern w:val="2"/>
          <w:sz w:val="26"/>
          <w:szCs w:val="26"/>
        </w:rPr>
        <w:t xml:space="preserve"> và nước ngoài</w:t>
      </w:r>
      <w:r w:rsidRPr="00232E22">
        <w:rPr>
          <w:kern w:val="2"/>
          <w:sz w:val="26"/>
          <w:szCs w:val="26"/>
          <w:lang w:val="vi-VN"/>
        </w:rPr>
        <w:t>,</w:t>
      </w:r>
      <w:r w:rsidRPr="00232E22">
        <w:rPr>
          <w:kern w:val="2"/>
          <w:sz w:val="26"/>
          <w:szCs w:val="26"/>
        </w:rPr>
        <w:t xml:space="preserve"> chi phí dịch thuật công </w:t>
      </w:r>
      <w:r w:rsidR="00D367F3" w:rsidRPr="00232E22">
        <w:rPr>
          <w:kern w:val="2"/>
          <w:sz w:val="26"/>
          <w:szCs w:val="26"/>
        </w:rPr>
        <w:t>chứng</w:t>
      </w:r>
      <w:r w:rsidR="00D367F3" w:rsidRPr="00232E22">
        <w:rPr>
          <w:kern w:val="2"/>
          <w:sz w:val="26"/>
          <w:szCs w:val="26"/>
          <w:lang w:val="vi-VN"/>
        </w:rPr>
        <w:t>, phí hợp pháp hóa lãnh sự</w:t>
      </w:r>
      <w:r w:rsidRPr="00232E22">
        <w:rPr>
          <w:kern w:val="2"/>
          <w:sz w:val="26"/>
          <w:szCs w:val="26"/>
        </w:rPr>
        <w:t xml:space="preserve"> nhưng chưa bao gồm VAT</w:t>
      </w:r>
      <w:r w:rsidR="00B47C7C" w:rsidRPr="00232E22">
        <w:rPr>
          <w:kern w:val="2"/>
          <w:sz w:val="26"/>
          <w:szCs w:val="26"/>
          <w:lang w:val="vi-VN"/>
        </w:rPr>
        <w:t xml:space="preserve"> và chi phí </w:t>
      </w:r>
      <w:r w:rsidR="00D367F3" w:rsidRPr="00232E22">
        <w:rPr>
          <w:kern w:val="2"/>
          <w:sz w:val="26"/>
          <w:szCs w:val="26"/>
          <w:lang w:val="vi-VN"/>
        </w:rPr>
        <w:t>khác nếu khách hàng không đáp ứng được điều kiện cấp phép</w:t>
      </w:r>
      <w:r w:rsidR="00B47C7C" w:rsidRPr="00232E22">
        <w:rPr>
          <w:kern w:val="2"/>
          <w:sz w:val="26"/>
          <w:szCs w:val="26"/>
          <w:lang w:val="vi-VN"/>
        </w:rPr>
        <w:t xml:space="preserve"> (nếu có)</w:t>
      </w:r>
    </w:p>
    <w:p w14:paraId="221AD079" w14:textId="77777777" w:rsidR="00CB0DCA" w:rsidRPr="00232E22" w:rsidRDefault="007B6D35" w:rsidP="00F01491">
      <w:pPr>
        <w:pStyle w:val="BodyText"/>
        <w:kinsoku w:val="0"/>
        <w:overflowPunct w:val="0"/>
        <w:spacing w:before="120"/>
        <w:ind w:left="0"/>
        <w:jc w:val="both"/>
        <w:rPr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 </w:t>
      </w:r>
    </w:p>
    <w:p w14:paraId="79BC6714" w14:textId="77777777" w:rsidR="00CB0DCA" w:rsidRPr="00232E22" w:rsidRDefault="00CB0DCA" w:rsidP="006B4739">
      <w:pPr>
        <w:pStyle w:val="BodyText"/>
        <w:numPr>
          <w:ilvl w:val="0"/>
          <w:numId w:val="19"/>
        </w:numPr>
        <w:tabs>
          <w:tab w:val="left" w:pos="720"/>
        </w:tabs>
        <w:kinsoku w:val="0"/>
        <w:overflowPunct w:val="0"/>
        <w:spacing w:before="12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>付款方式</w:t>
      </w:r>
    </w:p>
    <w:p w14:paraId="4BCB6227" w14:textId="77777777" w:rsidR="00CB0DCA" w:rsidRPr="00232E22" w:rsidRDefault="0080552A" w:rsidP="00671BE4">
      <w:pPr>
        <w:pStyle w:val="BodyText"/>
        <w:tabs>
          <w:tab w:val="left" w:pos="720"/>
        </w:tabs>
        <w:kinsoku w:val="0"/>
        <w:overflowPunct w:val="0"/>
        <w:spacing w:before="120"/>
        <w:ind w:left="45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ab/>
      </w:r>
      <w:r w:rsidR="00CB0DCA" w:rsidRPr="00232E22">
        <w:rPr>
          <w:b/>
          <w:sz w:val="26"/>
          <w:szCs w:val="26"/>
        </w:rPr>
        <w:t>Phương thức thanh toán</w:t>
      </w:r>
    </w:p>
    <w:p w14:paraId="54813D9F" w14:textId="77777777" w:rsidR="00CB0DCA" w:rsidRPr="00232E22" w:rsidRDefault="00CB0DCA" w:rsidP="00671BE4">
      <w:pPr>
        <w:pStyle w:val="BodyText"/>
        <w:kinsoku w:val="0"/>
        <w:overflowPunct w:val="0"/>
        <w:spacing w:before="120"/>
        <w:ind w:left="0" w:firstLine="720"/>
        <w:jc w:val="both"/>
        <w:rPr>
          <w:kern w:val="2"/>
          <w:sz w:val="26"/>
          <w:szCs w:val="26"/>
        </w:rPr>
      </w:pPr>
      <w:r w:rsidRPr="00232E22">
        <w:rPr>
          <w:rFonts w:hint="eastAsia"/>
          <w:kern w:val="2"/>
          <w:sz w:val="26"/>
          <w:szCs w:val="26"/>
        </w:rPr>
        <w:t>合同签订后需预付</w:t>
      </w:r>
      <w:r w:rsidRPr="00232E22">
        <w:rPr>
          <w:kern w:val="2"/>
          <w:sz w:val="26"/>
          <w:szCs w:val="26"/>
        </w:rPr>
        <w:t xml:space="preserve"> 80%</w:t>
      </w:r>
      <w:r w:rsidRPr="00232E22">
        <w:rPr>
          <w:rFonts w:hint="eastAsia"/>
          <w:kern w:val="2"/>
          <w:sz w:val="26"/>
          <w:szCs w:val="26"/>
        </w:rPr>
        <w:t>注册费用，</w:t>
      </w:r>
      <w:r w:rsidRPr="00232E22">
        <w:rPr>
          <w:kern w:val="2"/>
          <w:sz w:val="26"/>
          <w:szCs w:val="26"/>
        </w:rPr>
        <w:t>20%</w:t>
      </w:r>
      <w:r w:rsidRPr="00232E22">
        <w:rPr>
          <w:rFonts w:hint="eastAsia"/>
          <w:kern w:val="2"/>
          <w:sz w:val="26"/>
          <w:szCs w:val="26"/>
        </w:rPr>
        <w:t>的余款在公司完成注册手续后付清。</w:t>
      </w:r>
    </w:p>
    <w:p w14:paraId="7D25D33A" w14:textId="77777777" w:rsidR="00A92257" w:rsidRPr="00232E22" w:rsidRDefault="00BF76CB" w:rsidP="00671BE4">
      <w:pPr>
        <w:pStyle w:val="BodyText"/>
        <w:tabs>
          <w:tab w:val="left" w:pos="720"/>
        </w:tabs>
        <w:kinsoku w:val="0"/>
        <w:overflowPunct w:val="0"/>
        <w:spacing w:before="120"/>
        <w:ind w:left="0"/>
        <w:jc w:val="both"/>
        <w:rPr>
          <w:kern w:val="2"/>
          <w:sz w:val="26"/>
          <w:szCs w:val="26"/>
        </w:rPr>
      </w:pPr>
      <w:r w:rsidRPr="00232E22">
        <w:rPr>
          <w:sz w:val="26"/>
          <w:szCs w:val="26"/>
        </w:rPr>
        <w:tab/>
      </w:r>
      <w:r w:rsidR="00CB0DCA" w:rsidRPr="00232E22">
        <w:rPr>
          <w:sz w:val="26"/>
          <w:szCs w:val="26"/>
        </w:rPr>
        <w:t xml:space="preserve">Ngay sau khi kí kết hợp đồng, 80% phí dịch vụ phải được thanh toán trước, 20% còn lại sẽ </w:t>
      </w:r>
      <w:r w:rsidR="00D93501" w:rsidRPr="00232E22">
        <w:rPr>
          <w:sz w:val="26"/>
          <w:szCs w:val="26"/>
        </w:rPr>
        <w:tab/>
      </w:r>
      <w:r w:rsidR="00CB0DCA" w:rsidRPr="00232E22">
        <w:rPr>
          <w:sz w:val="26"/>
          <w:szCs w:val="26"/>
        </w:rPr>
        <w:t>được thanh toán ngay sau khi công ty hoàn thành thủ tục thành lập.</w:t>
      </w:r>
    </w:p>
    <w:p w14:paraId="2F254970" w14:textId="77777777" w:rsidR="005C3107" w:rsidRPr="00232E22" w:rsidRDefault="005C3107" w:rsidP="00671BE4">
      <w:pPr>
        <w:pStyle w:val="BodyText"/>
        <w:kinsoku w:val="0"/>
        <w:overflowPunct w:val="0"/>
        <w:spacing w:before="120"/>
        <w:ind w:left="0"/>
        <w:jc w:val="both"/>
        <w:rPr>
          <w:kern w:val="2"/>
          <w:sz w:val="26"/>
          <w:szCs w:val="26"/>
        </w:rPr>
      </w:pPr>
    </w:p>
    <w:p w14:paraId="447F20C8" w14:textId="77777777" w:rsidR="00971479" w:rsidRPr="00232E22" w:rsidRDefault="00971479" w:rsidP="00671BE4">
      <w:pPr>
        <w:pStyle w:val="BodyText"/>
        <w:numPr>
          <w:ilvl w:val="0"/>
          <w:numId w:val="19"/>
        </w:numPr>
        <w:tabs>
          <w:tab w:val="left" w:pos="270"/>
          <w:tab w:val="left" w:pos="630"/>
        </w:tabs>
        <w:kinsoku w:val="0"/>
        <w:overflowPunct w:val="0"/>
        <w:spacing w:before="120"/>
        <w:jc w:val="both"/>
        <w:rPr>
          <w:b/>
          <w:sz w:val="26"/>
          <w:szCs w:val="26"/>
        </w:rPr>
      </w:pPr>
      <w:r w:rsidRPr="00232E22">
        <w:rPr>
          <w:b/>
          <w:sz w:val="26"/>
          <w:szCs w:val="26"/>
        </w:rPr>
        <w:t>其他服务</w:t>
      </w:r>
      <w:r w:rsidR="00C050BD" w:rsidRPr="00232E22">
        <w:rPr>
          <w:b/>
          <w:sz w:val="26"/>
          <w:szCs w:val="26"/>
        </w:rPr>
        <w:t xml:space="preserve"> </w:t>
      </w:r>
    </w:p>
    <w:p w14:paraId="5C19835A" w14:textId="77777777" w:rsidR="00C43787" w:rsidRPr="00232E22" w:rsidRDefault="00BF76CB" w:rsidP="00671BE4">
      <w:pPr>
        <w:pStyle w:val="BodyText"/>
        <w:tabs>
          <w:tab w:val="left" w:pos="270"/>
          <w:tab w:val="left" w:pos="630"/>
        </w:tabs>
        <w:kinsoku w:val="0"/>
        <w:overflowPunct w:val="0"/>
        <w:spacing w:before="120"/>
        <w:ind w:left="0"/>
        <w:jc w:val="both"/>
        <w:rPr>
          <w:i/>
          <w:sz w:val="26"/>
          <w:szCs w:val="26"/>
        </w:rPr>
      </w:pPr>
      <w:r w:rsidRPr="00232E22">
        <w:rPr>
          <w:b/>
          <w:sz w:val="26"/>
          <w:szCs w:val="26"/>
        </w:rPr>
        <w:tab/>
      </w:r>
      <w:r w:rsidRPr="00232E22">
        <w:rPr>
          <w:b/>
          <w:sz w:val="26"/>
          <w:szCs w:val="26"/>
        </w:rPr>
        <w:tab/>
      </w:r>
      <w:r w:rsidR="00C43787" w:rsidRPr="00232E22">
        <w:rPr>
          <w:b/>
          <w:sz w:val="26"/>
          <w:szCs w:val="26"/>
        </w:rPr>
        <w:t>Những dịch vụ khác</w:t>
      </w:r>
    </w:p>
    <w:p w14:paraId="59D106B6" w14:textId="77777777" w:rsidR="00971479" w:rsidRPr="00232E22" w:rsidRDefault="00BF76CB" w:rsidP="00671BE4">
      <w:pPr>
        <w:pStyle w:val="BodyText"/>
        <w:tabs>
          <w:tab w:val="left" w:pos="630"/>
        </w:tabs>
        <w:kinsoku w:val="0"/>
        <w:overflowPunct w:val="0"/>
        <w:spacing w:before="120"/>
        <w:ind w:left="0"/>
        <w:jc w:val="both"/>
        <w:rPr>
          <w:kern w:val="2"/>
          <w:sz w:val="26"/>
          <w:szCs w:val="26"/>
        </w:rPr>
      </w:pPr>
      <w:r w:rsidRPr="00232E22">
        <w:rPr>
          <w:sz w:val="26"/>
          <w:szCs w:val="26"/>
        </w:rPr>
        <w:tab/>
      </w:r>
      <w:r w:rsidR="00971479" w:rsidRPr="00232E22">
        <w:rPr>
          <w:sz w:val="26"/>
          <w:szCs w:val="26"/>
        </w:rPr>
        <w:t>如果客户需要，我司可提供以下服务：</w:t>
      </w:r>
    </w:p>
    <w:p w14:paraId="42FB46FD" w14:textId="77777777" w:rsidR="00C43787" w:rsidRPr="00232E22" w:rsidRDefault="00BF76CB" w:rsidP="00671BE4">
      <w:pPr>
        <w:pStyle w:val="BodyText"/>
        <w:tabs>
          <w:tab w:val="left" w:pos="630"/>
        </w:tabs>
        <w:kinsoku w:val="0"/>
        <w:overflowPunct w:val="0"/>
        <w:spacing w:before="120"/>
        <w:ind w:left="0"/>
        <w:jc w:val="both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ab/>
      </w:r>
      <w:r w:rsidR="00C43787" w:rsidRPr="00232E22">
        <w:rPr>
          <w:kern w:val="2"/>
          <w:sz w:val="26"/>
          <w:szCs w:val="26"/>
        </w:rPr>
        <w:t xml:space="preserve">Nếu </w:t>
      </w:r>
      <w:r w:rsidR="00C43787" w:rsidRPr="00232E22">
        <w:rPr>
          <w:sz w:val="26"/>
          <w:szCs w:val="26"/>
        </w:rPr>
        <w:t>khách</w:t>
      </w:r>
      <w:r w:rsidR="00C43787" w:rsidRPr="00232E22">
        <w:rPr>
          <w:kern w:val="2"/>
          <w:sz w:val="26"/>
          <w:szCs w:val="26"/>
        </w:rPr>
        <w:t xml:space="preserve"> hàng có nhu cầu, chúng tôi sẵn sàng cung cấp những dịch vụ khác bao gồm:</w:t>
      </w:r>
    </w:p>
    <w:p w14:paraId="3CDF2DB4" w14:textId="77777777" w:rsidR="00971479" w:rsidRPr="00232E22" w:rsidRDefault="00971479" w:rsidP="00671BE4">
      <w:pPr>
        <w:pStyle w:val="Default"/>
        <w:spacing w:before="120"/>
        <w:ind w:left="720" w:hanging="90"/>
        <w:rPr>
          <w:rFonts w:ascii="Times New Roman" w:hAnsi="Times New Roman" w:cs="Times New Roman"/>
          <w:color w:val="auto"/>
          <w:kern w:val="2"/>
          <w:sz w:val="26"/>
          <w:szCs w:val="26"/>
        </w:rPr>
      </w:pPr>
      <w:r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lastRenderedPageBreak/>
        <w:t xml:space="preserve">1. </w:t>
      </w:r>
      <w:r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>税务</w:t>
      </w:r>
      <w:r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>/</w:t>
      </w:r>
      <w:r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>财务服务：税务结算，税务估算，审计等</w:t>
      </w:r>
    </w:p>
    <w:p w14:paraId="58E92B67" w14:textId="77777777" w:rsidR="00C43787" w:rsidRPr="00232E22" w:rsidRDefault="00BF76CB" w:rsidP="00671BE4">
      <w:pPr>
        <w:pStyle w:val="BodyText"/>
        <w:kinsoku w:val="0"/>
        <w:overflowPunct w:val="0"/>
        <w:spacing w:before="120"/>
        <w:ind w:left="720" w:hanging="90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    </w:t>
      </w:r>
      <w:r w:rsidR="00C43787" w:rsidRPr="00232E22">
        <w:rPr>
          <w:kern w:val="2"/>
          <w:sz w:val="26"/>
          <w:szCs w:val="26"/>
        </w:rPr>
        <w:t>Dịch vụ thuế/tài chính: quyết toán thuế, dự toán thuế, kiểm toán, etc.</w:t>
      </w:r>
    </w:p>
    <w:p w14:paraId="04330688" w14:textId="77777777" w:rsidR="00971479" w:rsidRPr="00232E22" w:rsidRDefault="00C43787" w:rsidP="00671BE4">
      <w:pPr>
        <w:pStyle w:val="Default"/>
        <w:spacing w:before="120"/>
        <w:ind w:left="720" w:hanging="90"/>
        <w:rPr>
          <w:rFonts w:ascii="Times New Roman" w:hAnsi="Times New Roman" w:cs="Times New Roman"/>
          <w:color w:val="auto"/>
          <w:sz w:val="26"/>
          <w:szCs w:val="26"/>
        </w:rPr>
      </w:pPr>
      <w:r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 xml:space="preserve">2. </w:t>
      </w:r>
      <w:r w:rsidR="00971479" w:rsidRPr="00232E22">
        <w:rPr>
          <w:rFonts w:ascii="Times New Roman" w:hAnsi="Times New Roman" w:cs="Times New Roman"/>
          <w:color w:val="auto"/>
          <w:sz w:val="26"/>
          <w:szCs w:val="26"/>
        </w:rPr>
        <w:t>签证和人力资源服务</w:t>
      </w:r>
    </w:p>
    <w:p w14:paraId="348E4967" w14:textId="77777777" w:rsidR="00C43787" w:rsidRPr="00232E22" w:rsidRDefault="00BF76CB" w:rsidP="00671BE4">
      <w:pPr>
        <w:pStyle w:val="BodyText"/>
        <w:kinsoku w:val="0"/>
        <w:overflowPunct w:val="0"/>
        <w:spacing w:before="120"/>
        <w:ind w:left="720" w:hanging="90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    </w:t>
      </w:r>
      <w:r w:rsidR="00C43787" w:rsidRPr="00232E22">
        <w:rPr>
          <w:kern w:val="2"/>
          <w:sz w:val="26"/>
          <w:szCs w:val="26"/>
        </w:rPr>
        <w:t>Dịch vụ về visa và nhân lực</w:t>
      </w:r>
      <w:r w:rsidR="00971479" w:rsidRPr="00232E22">
        <w:rPr>
          <w:kern w:val="2"/>
          <w:sz w:val="26"/>
          <w:szCs w:val="26"/>
        </w:rPr>
        <w:t xml:space="preserve"> </w:t>
      </w:r>
    </w:p>
    <w:p w14:paraId="51A2BE85" w14:textId="77777777" w:rsidR="00971479" w:rsidRPr="00232E22" w:rsidRDefault="00C43787" w:rsidP="00671BE4">
      <w:pPr>
        <w:pStyle w:val="Default"/>
        <w:spacing w:before="120"/>
        <w:ind w:left="720" w:hanging="90"/>
        <w:rPr>
          <w:rFonts w:ascii="Times New Roman" w:hAnsi="Times New Roman" w:cs="Times New Roman"/>
          <w:color w:val="auto"/>
          <w:sz w:val="26"/>
          <w:szCs w:val="26"/>
        </w:rPr>
      </w:pPr>
      <w:r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 xml:space="preserve">3. </w:t>
      </w:r>
      <w:r w:rsidR="00971479" w:rsidRPr="00232E22">
        <w:rPr>
          <w:rFonts w:ascii="Times New Roman" w:hAnsi="Times New Roman" w:cs="Times New Roman"/>
          <w:color w:val="auto"/>
          <w:sz w:val="26"/>
          <w:szCs w:val="26"/>
        </w:rPr>
        <w:t>领事认证和知识产权</w:t>
      </w:r>
    </w:p>
    <w:p w14:paraId="6B73E6CE" w14:textId="77777777" w:rsidR="00C43787" w:rsidRPr="00232E22" w:rsidRDefault="00BF76CB" w:rsidP="00671BE4">
      <w:pPr>
        <w:pStyle w:val="BodyText"/>
        <w:kinsoku w:val="0"/>
        <w:overflowPunct w:val="0"/>
        <w:spacing w:before="120"/>
        <w:ind w:left="720" w:hanging="90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    </w:t>
      </w:r>
      <w:r w:rsidR="00C43787" w:rsidRPr="00232E22">
        <w:rPr>
          <w:kern w:val="2"/>
          <w:sz w:val="26"/>
          <w:szCs w:val="26"/>
        </w:rPr>
        <w:t>Hợp pháp hóa lãnh sự và sở hữu trí tuệ</w:t>
      </w:r>
    </w:p>
    <w:p w14:paraId="586A5BA7" w14:textId="77777777" w:rsidR="00971479" w:rsidRPr="00232E22" w:rsidRDefault="00C43787" w:rsidP="00671BE4">
      <w:pPr>
        <w:pStyle w:val="Default"/>
        <w:spacing w:before="120"/>
        <w:ind w:left="720" w:hanging="90"/>
        <w:rPr>
          <w:rFonts w:ascii="Times New Roman" w:hAnsi="Times New Roman" w:cs="Times New Roman"/>
          <w:color w:val="auto"/>
          <w:sz w:val="26"/>
          <w:szCs w:val="26"/>
        </w:rPr>
      </w:pPr>
      <w:r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 xml:space="preserve">4. </w:t>
      </w:r>
      <w:r w:rsidR="00971479" w:rsidRPr="00232E22">
        <w:rPr>
          <w:rFonts w:ascii="Times New Roman" w:hAnsi="Times New Roman" w:cs="Times New Roman"/>
          <w:color w:val="auto"/>
          <w:sz w:val="26"/>
          <w:szCs w:val="26"/>
        </w:rPr>
        <w:t>商业服务：市场调查，市场考察等</w:t>
      </w:r>
    </w:p>
    <w:p w14:paraId="034B0863" w14:textId="77777777" w:rsidR="00C43787" w:rsidRPr="00232E22" w:rsidRDefault="00BF76CB" w:rsidP="00671BE4">
      <w:pPr>
        <w:pStyle w:val="BodyText"/>
        <w:kinsoku w:val="0"/>
        <w:overflowPunct w:val="0"/>
        <w:spacing w:before="120"/>
        <w:ind w:left="720" w:hanging="90"/>
        <w:rPr>
          <w:kern w:val="2"/>
          <w:sz w:val="26"/>
          <w:szCs w:val="26"/>
        </w:rPr>
      </w:pPr>
      <w:r w:rsidRPr="00232E22">
        <w:rPr>
          <w:kern w:val="2"/>
          <w:sz w:val="26"/>
          <w:szCs w:val="26"/>
        </w:rPr>
        <w:t xml:space="preserve">    </w:t>
      </w:r>
      <w:r w:rsidR="00C43787" w:rsidRPr="00232E22">
        <w:rPr>
          <w:kern w:val="2"/>
          <w:sz w:val="26"/>
          <w:szCs w:val="26"/>
        </w:rPr>
        <w:t>Dịch vụ thương mại: nghiên cứu thị trường, khảo sát thị trường, etc.</w:t>
      </w:r>
    </w:p>
    <w:p w14:paraId="708D74F6" w14:textId="77777777" w:rsidR="00971479" w:rsidRPr="00232E22" w:rsidRDefault="00C43787" w:rsidP="00671BE4">
      <w:pPr>
        <w:pStyle w:val="Default"/>
        <w:spacing w:before="120"/>
        <w:ind w:left="720" w:hanging="90"/>
        <w:rPr>
          <w:rFonts w:ascii="Times New Roman" w:hAnsi="Times New Roman" w:cs="Times New Roman"/>
          <w:color w:val="auto"/>
          <w:kern w:val="2"/>
          <w:sz w:val="26"/>
          <w:szCs w:val="26"/>
        </w:rPr>
      </w:pPr>
      <w:r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 xml:space="preserve">5. </w:t>
      </w:r>
      <w:r w:rsidR="00971479"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>法律咨询服务</w:t>
      </w:r>
    </w:p>
    <w:p w14:paraId="7DCCE7A5" w14:textId="77777777" w:rsidR="00C43787" w:rsidRPr="00232E22" w:rsidRDefault="00BF76CB" w:rsidP="00671BE4">
      <w:pPr>
        <w:pStyle w:val="Default"/>
        <w:spacing w:before="120"/>
        <w:ind w:left="720" w:hanging="90"/>
        <w:rPr>
          <w:rFonts w:ascii="Times New Roman" w:hAnsi="Times New Roman" w:cs="Times New Roman"/>
          <w:color w:val="auto"/>
          <w:kern w:val="2"/>
          <w:sz w:val="26"/>
          <w:szCs w:val="26"/>
        </w:rPr>
      </w:pPr>
      <w:r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 xml:space="preserve">    </w:t>
      </w:r>
      <w:r w:rsidR="00C43787" w:rsidRPr="00232E22">
        <w:rPr>
          <w:rFonts w:ascii="Times New Roman" w:hAnsi="Times New Roman" w:cs="Times New Roman"/>
          <w:color w:val="auto"/>
          <w:kern w:val="2"/>
          <w:sz w:val="26"/>
          <w:szCs w:val="26"/>
        </w:rPr>
        <w:t>Dịch vụ tư vấn pháp luật</w:t>
      </w:r>
    </w:p>
    <w:p w14:paraId="38DF9376" w14:textId="77777777" w:rsidR="0097725A" w:rsidRPr="00232E22" w:rsidRDefault="0097725A" w:rsidP="00671BE4">
      <w:pPr>
        <w:kinsoku w:val="0"/>
        <w:overflowPunct w:val="0"/>
        <w:spacing w:before="120"/>
        <w:jc w:val="both"/>
        <w:rPr>
          <w:sz w:val="26"/>
          <w:szCs w:val="26"/>
        </w:rPr>
      </w:pPr>
    </w:p>
    <w:p w14:paraId="1D222F45" w14:textId="77777777" w:rsidR="00232E22" w:rsidRDefault="00232E22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sz w:val="26"/>
          <w:szCs w:val="26"/>
        </w:rPr>
      </w:pPr>
    </w:p>
    <w:p w14:paraId="1003FB71" w14:textId="77777777" w:rsidR="00232E22" w:rsidRDefault="00232E22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sz w:val="26"/>
          <w:szCs w:val="26"/>
        </w:rPr>
      </w:pPr>
    </w:p>
    <w:p w14:paraId="237CB86C" w14:textId="77777777" w:rsidR="00232E22" w:rsidRDefault="00232E22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sz w:val="26"/>
          <w:szCs w:val="26"/>
        </w:rPr>
      </w:pPr>
    </w:p>
    <w:p w14:paraId="7C37ED43" w14:textId="77777777" w:rsidR="00232E22" w:rsidRDefault="00232E22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sz w:val="26"/>
          <w:szCs w:val="26"/>
        </w:rPr>
      </w:pPr>
      <w:bookmarkStart w:id="0" w:name="_GoBack"/>
      <w:bookmarkEnd w:id="0"/>
    </w:p>
    <w:p w14:paraId="013AC70F" w14:textId="77777777" w:rsidR="00232E22" w:rsidRDefault="00232E22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sz w:val="26"/>
          <w:szCs w:val="26"/>
        </w:rPr>
      </w:pPr>
    </w:p>
    <w:p w14:paraId="795CC425" w14:textId="77777777" w:rsidR="00232E22" w:rsidRDefault="00232E22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sz w:val="26"/>
          <w:szCs w:val="26"/>
        </w:rPr>
      </w:pPr>
    </w:p>
    <w:p w14:paraId="3036DAEB" w14:textId="77777777" w:rsidR="00232E22" w:rsidRDefault="00232E22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sz w:val="26"/>
          <w:szCs w:val="26"/>
        </w:rPr>
      </w:pPr>
    </w:p>
    <w:p w14:paraId="1D90063E" w14:textId="77777777" w:rsidR="00232E22" w:rsidRDefault="00232E22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sz w:val="26"/>
          <w:szCs w:val="26"/>
        </w:rPr>
      </w:pPr>
    </w:p>
    <w:p w14:paraId="7428ECB5" w14:textId="43793FC3" w:rsidR="00971479" w:rsidRPr="00232E22" w:rsidRDefault="00971479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kern w:val="2"/>
          <w:sz w:val="26"/>
          <w:szCs w:val="26"/>
        </w:rPr>
      </w:pPr>
      <w:r w:rsidRPr="00232E22">
        <w:rPr>
          <w:sz w:val="26"/>
          <w:szCs w:val="26"/>
        </w:rPr>
        <w:t>若有任何疑问请随时联系我们。</w:t>
      </w:r>
    </w:p>
    <w:p w14:paraId="610DC999" w14:textId="2F4930A0" w:rsidR="00A0493E" w:rsidRPr="00232E22" w:rsidRDefault="00A0493E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kern w:val="2"/>
          <w:sz w:val="26"/>
          <w:szCs w:val="26"/>
        </w:rPr>
      </w:pPr>
      <w:bookmarkStart w:id="1" w:name="OLE_LINK3"/>
      <w:r w:rsidRPr="00232E22">
        <w:rPr>
          <w:kern w:val="2"/>
          <w:sz w:val="26"/>
          <w:szCs w:val="26"/>
        </w:rPr>
        <w:t xml:space="preserve">Vui lòng liên hệ với chúng tôi nếu quý khách hàng có bất kỳ câu hỏi nào. </w:t>
      </w:r>
    </w:p>
    <w:p w14:paraId="25DB2CAA" w14:textId="644D349F" w:rsidR="00C938DF" w:rsidRPr="00232E22" w:rsidRDefault="00C938DF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kern w:val="2"/>
          <w:sz w:val="26"/>
          <w:szCs w:val="26"/>
        </w:rPr>
      </w:pPr>
    </w:p>
    <w:p w14:paraId="039BD8BE" w14:textId="77777777" w:rsidR="00C938DF" w:rsidRPr="00232E22" w:rsidRDefault="00C938DF" w:rsidP="00C938DF">
      <w:pPr>
        <w:rPr>
          <w:rFonts w:ascii="SimHei" w:eastAsia="SimHei" w:hAnsi="SimHei" w:cs="SimHei"/>
          <w:b/>
          <w:bCs/>
          <w:sz w:val="26"/>
          <w:szCs w:val="26"/>
        </w:rPr>
      </w:pPr>
      <w:bookmarkStart w:id="2" w:name="OLE_LINK1"/>
      <w:bookmarkStart w:id="3" w:name="OLE_LINK2"/>
      <w:r w:rsidRPr="00232E22">
        <w:rPr>
          <w:rFonts w:ascii="Microsoft YaHei" w:eastAsia="Microsoft YaHei" w:hAnsi="Microsoft YaHei" w:cs="Microsoft YaHei" w:hint="eastAsia"/>
          <w:b/>
          <w:bCs/>
          <w:sz w:val="26"/>
          <w:szCs w:val="26"/>
          <w:lang w:val="zh-CN"/>
        </w:rPr>
        <w:t>请联系我们</w:t>
      </w:r>
      <w:r w:rsidRPr="00232E22">
        <w:rPr>
          <w:rFonts w:ascii="SimHei" w:eastAsia="SimHei" w:hAnsi="SimHei" w:cs="SimHei" w:hint="eastAsia"/>
          <w:b/>
          <w:bCs/>
          <w:sz w:val="26"/>
          <w:szCs w:val="26"/>
        </w:rPr>
        <w:t>：</w:t>
      </w:r>
    </w:p>
    <w:p w14:paraId="0CD6A4E1" w14:textId="77777777" w:rsidR="00C938DF" w:rsidRPr="00232E22" w:rsidRDefault="00C938DF" w:rsidP="00C938DF">
      <w:pPr>
        <w:rPr>
          <w:rFonts w:ascii="SimHei" w:eastAsia="SimHei" w:hAnsi="SimHei" w:cs="SimHei"/>
          <w:b/>
          <w:bCs/>
          <w:sz w:val="26"/>
          <w:szCs w:val="26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6"/>
        <w:gridCol w:w="2364"/>
      </w:tblGrid>
      <w:tr w:rsidR="00C938DF" w:rsidRPr="00232E22" w14:paraId="4ED3005E" w14:textId="77777777" w:rsidTr="00465FA7">
        <w:trPr>
          <w:trHeight w:val="2194"/>
        </w:trPr>
        <w:tc>
          <w:tcPr>
            <w:tcW w:w="6996" w:type="dxa"/>
          </w:tcPr>
          <w:p w14:paraId="217FF387" w14:textId="77777777" w:rsidR="00C938DF" w:rsidRPr="00232E22" w:rsidRDefault="00C938DF" w:rsidP="00C938DF">
            <w:pPr>
              <w:pStyle w:val="BodyText"/>
              <w:numPr>
                <w:ilvl w:val="0"/>
                <w:numId w:val="42"/>
              </w:numPr>
              <w:snapToGrid w:val="0"/>
              <w:ind w:left="245" w:hanging="245"/>
              <w:rPr>
                <w:rFonts w:eastAsia="SimHei"/>
                <w:sz w:val="26"/>
                <w:szCs w:val="26"/>
              </w:rPr>
            </w:pPr>
            <w:r w:rsidRPr="00232E22">
              <w:rPr>
                <w:rFonts w:eastAsia="SimHei"/>
                <w:b/>
                <w:bCs/>
                <w:sz w:val="26"/>
                <w:szCs w:val="26"/>
              </w:rPr>
              <w:t>河内办公室</w:t>
            </w:r>
            <w:r w:rsidRPr="00232E22">
              <w:rPr>
                <w:rFonts w:eastAsia="SimHei"/>
                <w:sz w:val="26"/>
                <w:szCs w:val="26"/>
              </w:rPr>
              <w:t xml:space="preserve"> </w:t>
            </w:r>
            <w:r w:rsidRPr="00232E22">
              <w:rPr>
                <w:rFonts w:eastAsia="SimHei"/>
                <w:sz w:val="26"/>
                <w:szCs w:val="26"/>
              </w:rPr>
              <w:t>：河内市南慈廉郡美庭一坊范雄路</w:t>
            </w:r>
            <w:r w:rsidRPr="00232E22">
              <w:rPr>
                <w:rFonts w:eastAsia="SimHei"/>
                <w:sz w:val="26"/>
                <w:szCs w:val="26"/>
              </w:rPr>
              <w:t>18</w:t>
            </w:r>
            <w:r w:rsidRPr="00232E22">
              <w:rPr>
                <w:rFonts w:eastAsia="SimHei"/>
                <w:sz w:val="26"/>
                <w:szCs w:val="26"/>
              </w:rPr>
              <w:t>号大厦</w:t>
            </w:r>
            <w:r w:rsidRPr="00232E22">
              <w:rPr>
                <w:rFonts w:eastAsia="SimHei"/>
                <w:sz w:val="26"/>
                <w:szCs w:val="26"/>
              </w:rPr>
              <w:t>A</w:t>
            </w:r>
            <w:r w:rsidRPr="00232E22">
              <w:rPr>
                <w:rFonts w:eastAsia="SimHei"/>
                <w:sz w:val="26"/>
                <w:szCs w:val="26"/>
              </w:rPr>
              <w:t>栋</w:t>
            </w:r>
            <w:r w:rsidRPr="00232E22">
              <w:rPr>
                <w:rFonts w:eastAsia="SimHei"/>
                <w:sz w:val="26"/>
                <w:szCs w:val="26"/>
              </w:rPr>
              <w:t>22</w:t>
            </w:r>
            <w:r w:rsidRPr="00232E22">
              <w:rPr>
                <w:rFonts w:eastAsia="SimHei"/>
                <w:sz w:val="26"/>
                <w:szCs w:val="26"/>
              </w:rPr>
              <w:t>层</w:t>
            </w:r>
          </w:p>
          <w:p w14:paraId="44AE46D4" w14:textId="77777777" w:rsidR="00C938DF" w:rsidRPr="00232E22" w:rsidRDefault="00C938DF" w:rsidP="00C938DF">
            <w:pPr>
              <w:pStyle w:val="BodyText"/>
              <w:numPr>
                <w:ilvl w:val="0"/>
                <w:numId w:val="42"/>
              </w:numPr>
              <w:snapToGrid w:val="0"/>
              <w:ind w:left="245" w:hanging="245"/>
              <w:rPr>
                <w:rFonts w:eastAsia="SimHei"/>
                <w:sz w:val="26"/>
                <w:szCs w:val="26"/>
              </w:rPr>
            </w:pPr>
            <w:r w:rsidRPr="00232E22">
              <w:rPr>
                <w:rFonts w:eastAsia="SimHei"/>
                <w:b/>
                <w:bCs/>
                <w:sz w:val="26"/>
                <w:szCs w:val="26"/>
              </w:rPr>
              <w:t>Hanoi office</w:t>
            </w:r>
            <w:r w:rsidRPr="00232E22">
              <w:rPr>
                <w:rFonts w:eastAsia="SimHei"/>
                <w:sz w:val="26"/>
                <w:szCs w:val="26"/>
              </w:rPr>
              <w:t>：</w:t>
            </w:r>
            <w:r w:rsidRPr="00232E22">
              <w:rPr>
                <w:rFonts w:eastAsia="SimHei"/>
                <w:sz w:val="26"/>
                <w:szCs w:val="26"/>
              </w:rPr>
              <w:t>Tầng 22 khối A, tòa nhà Sông Đà, số 18 Phạm Hùng, P.Mỹ Đình, Quận Nam Từ Liêm, Tp. Hà Nội, Việt Nam</w:t>
            </w:r>
          </w:p>
          <w:p w14:paraId="6CE0031D" w14:textId="77777777" w:rsidR="00C938DF" w:rsidRPr="00232E22" w:rsidRDefault="00C938DF" w:rsidP="00465FA7">
            <w:pPr>
              <w:pStyle w:val="BodyText"/>
              <w:snapToGrid w:val="0"/>
              <w:ind w:left="245"/>
              <w:rPr>
                <w:rFonts w:eastAsia="SimHei"/>
                <w:sz w:val="26"/>
                <w:szCs w:val="26"/>
              </w:rPr>
            </w:pPr>
          </w:p>
          <w:p w14:paraId="68E4500A" w14:textId="77777777" w:rsidR="00C938DF" w:rsidRPr="00232E22" w:rsidRDefault="00C938DF" w:rsidP="00C938DF">
            <w:pPr>
              <w:pStyle w:val="BodyText"/>
              <w:numPr>
                <w:ilvl w:val="0"/>
                <w:numId w:val="42"/>
              </w:numPr>
              <w:snapToGrid w:val="0"/>
              <w:ind w:left="245" w:hanging="245"/>
              <w:rPr>
                <w:rFonts w:eastAsia="SimHei"/>
                <w:sz w:val="26"/>
                <w:szCs w:val="26"/>
              </w:rPr>
            </w:pPr>
            <w:r w:rsidRPr="00232E22">
              <w:rPr>
                <w:rFonts w:eastAsia="SimHei"/>
                <w:b/>
                <w:bCs/>
                <w:sz w:val="26"/>
                <w:szCs w:val="26"/>
              </w:rPr>
              <w:t>胡志明办公室</w:t>
            </w:r>
            <w:r w:rsidRPr="00232E22">
              <w:rPr>
                <w:rFonts w:eastAsia="SimHei"/>
                <w:sz w:val="26"/>
                <w:szCs w:val="26"/>
              </w:rPr>
              <w:t>：胡志明市第三郡武市六坊吴文秦</w:t>
            </w:r>
            <w:r w:rsidRPr="00232E22">
              <w:rPr>
                <w:rFonts w:eastAsia="SimHei"/>
                <w:sz w:val="26"/>
                <w:szCs w:val="26"/>
              </w:rPr>
              <w:t> </w:t>
            </w:r>
            <w:r w:rsidRPr="00232E22">
              <w:rPr>
                <w:rFonts w:eastAsia="SimHei"/>
                <w:sz w:val="26"/>
                <w:szCs w:val="26"/>
              </w:rPr>
              <w:t>路</w:t>
            </w:r>
            <w:r w:rsidRPr="00232E22">
              <w:rPr>
                <w:rFonts w:eastAsia="SimHei"/>
                <w:sz w:val="26"/>
                <w:szCs w:val="26"/>
              </w:rPr>
              <w:t>61A-63ALinco</w:t>
            </w:r>
            <w:r w:rsidRPr="00232E22">
              <w:rPr>
                <w:rFonts w:eastAsia="SimHei"/>
                <w:sz w:val="26"/>
                <w:szCs w:val="26"/>
              </w:rPr>
              <w:t>大厦</w:t>
            </w:r>
          </w:p>
          <w:p w14:paraId="19DF8E0A" w14:textId="77777777" w:rsidR="00C938DF" w:rsidRPr="00232E22" w:rsidRDefault="00C938DF" w:rsidP="00C938DF">
            <w:pPr>
              <w:pStyle w:val="BodyText"/>
              <w:numPr>
                <w:ilvl w:val="0"/>
                <w:numId w:val="42"/>
              </w:numPr>
              <w:snapToGrid w:val="0"/>
              <w:ind w:left="245" w:hanging="245"/>
              <w:rPr>
                <w:rFonts w:eastAsia="SimHei"/>
                <w:sz w:val="26"/>
                <w:szCs w:val="26"/>
              </w:rPr>
            </w:pPr>
            <w:r w:rsidRPr="00232E22">
              <w:rPr>
                <w:rFonts w:eastAsia="SimHei"/>
                <w:sz w:val="26"/>
                <w:szCs w:val="26"/>
              </w:rPr>
              <w:t>Ho Chi Minh Office: Tòa nhà Linco, số 61A-63A đường Võ Văn Tần, P. Võ Thị Sáu, Quận 3, Tp. HCM</w:t>
            </w:r>
          </w:p>
          <w:p w14:paraId="3058D985" w14:textId="77777777" w:rsidR="00C938DF" w:rsidRPr="00232E22" w:rsidRDefault="00C938DF" w:rsidP="00C938DF">
            <w:pPr>
              <w:pStyle w:val="ListParagraph"/>
              <w:numPr>
                <w:ilvl w:val="0"/>
                <w:numId w:val="43"/>
              </w:numPr>
              <w:snapToGrid w:val="0"/>
              <w:spacing w:after="0" w:line="240" w:lineRule="auto"/>
              <w:ind w:left="260" w:firstLineChars="0" w:hanging="274"/>
              <w:jc w:val="left"/>
              <w:rPr>
                <w:sz w:val="26"/>
                <w:szCs w:val="26"/>
              </w:rPr>
            </w:pPr>
            <w:r w:rsidRPr="00232E22">
              <w:rPr>
                <w:kern w:val="0"/>
                <w:sz w:val="26"/>
                <w:szCs w:val="26"/>
              </w:rPr>
              <w:t>Tel: +</w:t>
            </w:r>
            <w:r w:rsidRPr="00232E22">
              <w:rPr>
                <w:sz w:val="26"/>
                <w:szCs w:val="26"/>
              </w:rPr>
              <w:t xml:space="preserve"> 008424.35686886 </w:t>
            </w:r>
            <w:r w:rsidRPr="00232E22">
              <w:rPr>
                <w:kern w:val="0"/>
                <w:sz w:val="26"/>
                <w:szCs w:val="26"/>
              </w:rPr>
              <w:t>+0</w:t>
            </w:r>
            <w:r w:rsidRPr="00232E22">
              <w:rPr>
                <w:sz w:val="26"/>
                <w:szCs w:val="26"/>
              </w:rPr>
              <w:t>0</w:t>
            </w:r>
            <w:r w:rsidRPr="00232E22">
              <w:rPr>
                <w:kern w:val="0"/>
                <w:sz w:val="26"/>
                <w:szCs w:val="26"/>
              </w:rPr>
              <w:t>84965968056</w:t>
            </w:r>
            <w:r w:rsidRPr="00232E22">
              <w:rPr>
                <w:sz w:val="26"/>
                <w:szCs w:val="26"/>
              </w:rPr>
              <w:t xml:space="preserve">  </w:t>
            </w:r>
          </w:p>
          <w:p w14:paraId="5B9D8C85" w14:textId="77777777" w:rsidR="00C938DF" w:rsidRPr="00232E22" w:rsidRDefault="00C938DF" w:rsidP="00C938DF">
            <w:pPr>
              <w:pStyle w:val="ListParagraph"/>
              <w:numPr>
                <w:ilvl w:val="0"/>
                <w:numId w:val="43"/>
              </w:numPr>
              <w:snapToGrid w:val="0"/>
              <w:spacing w:after="0" w:line="240" w:lineRule="auto"/>
              <w:ind w:left="260" w:firstLineChars="0" w:hanging="274"/>
              <w:jc w:val="left"/>
              <w:rPr>
                <w:rFonts w:ascii="SimHei" w:eastAsia="SimHei" w:hAnsi="SimHei" w:cs="SimHei"/>
                <w:b/>
                <w:bCs/>
                <w:sz w:val="26"/>
                <w:szCs w:val="26"/>
              </w:rPr>
            </w:pPr>
            <w:r w:rsidRPr="00232E22">
              <w:rPr>
                <w:sz w:val="26"/>
                <w:szCs w:val="26"/>
              </w:rPr>
              <w:t>E</w:t>
            </w:r>
            <w:r w:rsidRPr="00232E22">
              <w:rPr>
                <w:rFonts w:hint="eastAsia"/>
                <w:sz w:val="26"/>
                <w:szCs w:val="26"/>
              </w:rPr>
              <w:t>mail:</w:t>
            </w:r>
            <w:r w:rsidRPr="00232E22">
              <w:rPr>
                <w:sz w:val="26"/>
                <w:szCs w:val="26"/>
              </w:rPr>
              <w:t>lisa.nguyen@yingkeglobal.com</w:t>
            </w:r>
          </w:p>
        </w:tc>
        <w:tc>
          <w:tcPr>
            <w:tcW w:w="2364" w:type="dxa"/>
          </w:tcPr>
          <w:p w14:paraId="4624B5EA" w14:textId="77777777" w:rsidR="00C938DF" w:rsidRPr="00232E22" w:rsidRDefault="00C938DF" w:rsidP="00465FA7">
            <w:pPr>
              <w:rPr>
                <w:rFonts w:ascii="SimHei" w:eastAsia="SimHei" w:hAnsi="SimHei" w:cs="SimHei"/>
                <w:b/>
                <w:bCs/>
                <w:sz w:val="26"/>
                <w:szCs w:val="26"/>
              </w:rPr>
            </w:pPr>
            <w:r w:rsidRPr="00232E22">
              <w:rPr>
                <w:rFonts w:ascii="SimHei" w:eastAsia="SimHei" w:hAnsi="SimHei" w:cs="SimHe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752" behindDoc="1" locked="0" layoutInCell="1" allowOverlap="1" wp14:anchorId="0FC1F071" wp14:editId="1E31CDCF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135255</wp:posOffset>
                  </wp:positionV>
                  <wp:extent cx="1003300" cy="998220"/>
                  <wp:effectExtent l="0" t="0" r="6350" b="0"/>
                  <wp:wrapSquare wrapText="bothSides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6E5511-3BCA-4E42-A8D9-4FB06F4C2E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56E5511-3BCA-4E42-A8D9-4FB06F4C2E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3A58E" w14:textId="77777777" w:rsidR="00C938DF" w:rsidRPr="00232E22" w:rsidRDefault="00C938DF" w:rsidP="00465FA7">
            <w:pPr>
              <w:rPr>
                <w:rFonts w:ascii="SimHei" w:eastAsia="SimHei" w:hAnsi="SimHei" w:cs="SimHei"/>
                <w:b/>
                <w:bCs/>
                <w:sz w:val="26"/>
                <w:szCs w:val="26"/>
              </w:rPr>
            </w:pPr>
          </w:p>
        </w:tc>
      </w:tr>
      <w:bookmarkEnd w:id="1"/>
      <w:bookmarkEnd w:id="2"/>
      <w:bookmarkEnd w:id="3"/>
    </w:tbl>
    <w:p w14:paraId="00E8A0D1" w14:textId="77777777" w:rsidR="00C938DF" w:rsidRPr="00232E22" w:rsidRDefault="00C938DF" w:rsidP="00671BE4">
      <w:pPr>
        <w:pStyle w:val="BodyText"/>
        <w:kinsoku w:val="0"/>
        <w:overflowPunct w:val="0"/>
        <w:spacing w:before="120"/>
        <w:ind w:left="0" w:firstLine="630"/>
        <w:jc w:val="both"/>
        <w:rPr>
          <w:kern w:val="2"/>
          <w:sz w:val="26"/>
          <w:szCs w:val="26"/>
        </w:rPr>
      </w:pPr>
    </w:p>
    <w:sectPr w:rsidR="00C938DF" w:rsidRPr="00232E22" w:rsidSect="006B4739">
      <w:headerReference w:type="default" r:id="rId10"/>
      <w:pgSz w:w="11906" w:h="16840" w:code="9"/>
      <w:pgMar w:top="1080" w:right="926" w:bottom="630" w:left="1170" w:header="360" w:footer="97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7CB02" w14:textId="77777777" w:rsidR="001672F7" w:rsidRDefault="001672F7" w:rsidP="00870A76">
      <w:r>
        <w:separator/>
      </w:r>
    </w:p>
  </w:endnote>
  <w:endnote w:type="continuationSeparator" w:id="0">
    <w:p w14:paraId="3E90B301" w14:textId="77777777" w:rsidR="001672F7" w:rsidRDefault="001672F7" w:rsidP="00870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301A5" w14:textId="77777777" w:rsidR="001672F7" w:rsidRDefault="001672F7" w:rsidP="00870A76">
      <w:r>
        <w:separator/>
      </w:r>
    </w:p>
  </w:footnote>
  <w:footnote w:type="continuationSeparator" w:id="0">
    <w:p w14:paraId="6576919B" w14:textId="77777777" w:rsidR="001672F7" w:rsidRDefault="001672F7" w:rsidP="00870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2799C" w14:textId="5C9D5660" w:rsidR="009B6B98" w:rsidRDefault="00232E22" w:rsidP="009B6B98">
    <w:pPr>
      <w:tabs>
        <w:tab w:val="left" w:pos="1995"/>
        <w:tab w:val="center" w:pos="4815"/>
      </w:tabs>
      <w:rPr>
        <w:sz w:val="20"/>
        <w:szCs w:val="20"/>
      </w:rPr>
    </w:pPr>
    <w:r w:rsidRPr="005110B5">
      <w:rPr>
        <w:noProof/>
      </w:rPr>
      <w:drawing>
        <wp:anchor distT="0" distB="0" distL="114300" distR="114300" simplePos="0" relativeHeight="251656704" behindDoc="0" locked="0" layoutInCell="1" allowOverlap="1" wp14:anchorId="1F5D594B" wp14:editId="450C59AB">
          <wp:simplePos x="0" y="0"/>
          <wp:positionH relativeFrom="column">
            <wp:posOffset>4423410</wp:posOffset>
          </wp:positionH>
          <wp:positionV relativeFrom="paragraph">
            <wp:posOffset>76200</wp:posOffset>
          </wp:positionV>
          <wp:extent cx="1805940" cy="452120"/>
          <wp:effectExtent l="0" t="0" r="0" b="0"/>
          <wp:wrapSquare wrapText="bothSides"/>
          <wp:docPr id="1126913392" name="Picture 1" descr="A black background with yellow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913392" name="Picture 1" descr="A black background with yellow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6B98">
      <w:rPr>
        <w:sz w:val="20"/>
        <w:szCs w:val="20"/>
      </w:rPr>
      <w:tab/>
    </w:r>
  </w:p>
  <w:p w14:paraId="1FC05042" w14:textId="79055511" w:rsidR="00893070" w:rsidRPr="00893070" w:rsidRDefault="00893070" w:rsidP="00BF438A">
    <w:pPr>
      <w:tabs>
        <w:tab w:val="left" w:pos="1995"/>
        <w:tab w:val="center" w:pos="481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7BE24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75574"/>
    <w:multiLevelType w:val="hybridMultilevel"/>
    <w:tmpl w:val="9BCED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60343"/>
    <w:multiLevelType w:val="hybridMultilevel"/>
    <w:tmpl w:val="49D02ACE"/>
    <w:lvl w:ilvl="0" w:tplc="00146F4C">
      <w:start w:val="1"/>
      <w:numFmt w:val="upperLetter"/>
      <w:lvlText w:val="%1."/>
      <w:lvlJc w:val="left"/>
      <w:pPr>
        <w:ind w:left="1263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8" w:hanging="420"/>
      </w:pPr>
    </w:lvl>
    <w:lvl w:ilvl="2" w:tplc="0409001B" w:tentative="1">
      <w:start w:val="1"/>
      <w:numFmt w:val="lowerRoman"/>
      <w:lvlText w:val="%3."/>
      <w:lvlJc w:val="right"/>
      <w:pPr>
        <w:ind w:left="2088" w:hanging="420"/>
      </w:pPr>
    </w:lvl>
    <w:lvl w:ilvl="3" w:tplc="0409000F" w:tentative="1">
      <w:start w:val="1"/>
      <w:numFmt w:val="decimal"/>
      <w:lvlText w:val="%4."/>
      <w:lvlJc w:val="left"/>
      <w:pPr>
        <w:ind w:left="2508" w:hanging="420"/>
      </w:pPr>
    </w:lvl>
    <w:lvl w:ilvl="4" w:tplc="04090019" w:tentative="1">
      <w:start w:val="1"/>
      <w:numFmt w:val="lowerLetter"/>
      <w:lvlText w:val="%5)"/>
      <w:lvlJc w:val="left"/>
      <w:pPr>
        <w:ind w:left="2928" w:hanging="420"/>
      </w:pPr>
    </w:lvl>
    <w:lvl w:ilvl="5" w:tplc="0409001B" w:tentative="1">
      <w:start w:val="1"/>
      <w:numFmt w:val="lowerRoman"/>
      <w:lvlText w:val="%6."/>
      <w:lvlJc w:val="right"/>
      <w:pPr>
        <w:ind w:left="3348" w:hanging="420"/>
      </w:pPr>
    </w:lvl>
    <w:lvl w:ilvl="6" w:tplc="0409000F" w:tentative="1">
      <w:start w:val="1"/>
      <w:numFmt w:val="decimal"/>
      <w:lvlText w:val="%7."/>
      <w:lvlJc w:val="left"/>
      <w:pPr>
        <w:ind w:left="3768" w:hanging="420"/>
      </w:pPr>
    </w:lvl>
    <w:lvl w:ilvl="7" w:tplc="04090019" w:tentative="1">
      <w:start w:val="1"/>
      <w:numFmt w:val="lowerLetter"/>
      <w:lvlText w:val="%8)"/>
      <w:lvlJc w:val="left"/>
      <w:pPr>
        <w:ind w:left="4188" w:hanging="420"/>
      </w:pPr>
    </w:lvl>
    <w:lvl w:ilvl="8" w:tplc="0409001B" w:tentative="1">
      <w:start w:val="1"/>
      <w:numFmt w:val="lowerRoman"/>
      <w:lvlText w:val="%9."/>
      <w:lvlJc w:val="right"/>
      <w:pPr>
        <w:ind w:left="4608" w:hanging="420"/>
      </w:pPr>
    </w:lvl>
  </w:abstractNum>
  <w:abstractNum w:abstractNumId="3" w15:restartNumberingAfterBreak="0">
    <w:nsid w:val="0A744783"/>
    <w:multiLevelType w:val="hybridMultilevel"/>
    <w:tmpl w:val="15D2964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1B7CF2"/>
    <w:multiLevelType w:val="hybridMultilevel"/>
    <w:tmpl w:val="5B3694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551A3C"/>
    <w:multiLevelType w:val="hybridMultilevel"/>
    <w:tmpl w:val="889077BA"/>
    <w:lvl w:ilvl="0" w:tplc="7BE6AC88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1ACE0201"/>
    <w:multiLevelType w:val="hybridMultilevel"/>
    <w:tmpl w:val="3C96A952"/>
    <w:lvl w:ilvl="0" w:tplc="08864E96">
      <w:start w:val="1"/>
      <w:numFmt w:val="bullet"/>
      <w:lvlText w:val="-"/>
      <w:lvlJc w:val="left"/>
      <w:pPr>
        <w:ind w:left="81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432015"/>
    <w:multiLevelType w:val="hybridMultilevel"/>
    <w:tmpl w:val="E362DC8A"/>
    <w:lvl w:ilvl="0" w:tplc="D3920E24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4" w:hanging="420"/>
      </w:pPr>
    </w:lvl>
    <w:lvl w:ilvl="2" w:tplc="0409001B" w:tentative="1">
      <w:start w:val="1"/>
      <w:numFmt w:val="lowerRoman"/>
      <w:lvlText w:val="%3."/>
      <w:lvlJc w:val="right"/>
      <w:pPr>
        <w:ind w:left="1944" w:hanging="420"/>
      </w:pPr>
    </w:lvl>
    <w:lvl w:ilvl="3" w:tplc="0409000F" w:tentative="1">
      <w:start w:val="1"/>
      <w:numFmt w:val="decimal"/>
      <w:lvlText w:val="%4."/>
      <w:lvlJc w:val="left"/>
      <w:pPr>
        <w:ind w:left="2364" w:hanging="420"/>
      </w:pPr>
    </w:lvl>
    <w:lvl w:ilvl="4" w:tplc="04090019" w:tentative="1">
      <w:start w:val="1"/>
      <w:numFmt w:val="lowerLetter"/>
      <w:lvlText w:val="%5)"/>
      <w:lvlJc w:val="left"/>
      <w:pPr>
        <w:ind w:left="2784" w:hanging="420"/>
      </w:pPr>
    </w:lvl>
    <w:lvl w:ilvl="5" w:tplc="0409001B" w:tentative="1">
      <w:start w:val="1"/>
      <w:numFmt w:val="lowerRoman"/>
      <w:lvlText w:val="%6."/>
      <w:lvlJc w:val="right"/>
      <w:pPr>
        <w:ind w:left="3204" w:hanging="420"/>
      </w:pPr>
    </w:lvl>
    <w:lvl w:ilvl="6" w:tplc="0409000F" w:tentative="1">
      <w:start w:val="1"/>
      <w:numFmt w:val="decimal"/>
      <w:lvlText w:val="%7."/>
      <w:lvlJc w:val="left"/>
      <w:pPr>
        <w:ind w:left="3624" w:hanging="420"/>
      </w:pPr>
    </w:lvl>
    <w:lvl w:ilvl="7" w:tplc="04090019" w:tentative="1">
      <w:start w:val="1"/>
      <w:numFmt w:val="lowerLetter"/>
      <w:lvlText w:val="%8)"/>
      <w:lvlJc w:val="left"/>
      <w:pPr>
        <w:ind w:left="4044" w:hanging="420"/>
      </w:pPr>
    </w:lvl>
    <w:lvl w:ilvl="8" w:tplc="0409001B" w:tentative="1">
      <w:start w:val="1"/>
      <w:numFmt w:val="lowerRoman"/>
      <w:lvlText w:val="%9."/>
      <w:lvlJc w:val="right"/>
      <w:pPr>
        <w:ind w:left="4464" w:hanging="420"/>
      </w:pPr>
    </w:lvl>
  </w:abstractNum>
  <w:abstractNum w:abstractNumId="8" w15:restartNumberingAfterBreak="0">
    <w:nsid w:val="25590EFA"/>
    <w:multiLevelType w:val="hybridMultilevel"/>
    <w:tmpl w:val="AA4E0ADA"/>
    <w:lvl w:ilvl="0" w:tplc="7EB091FA">
      <w:start w:val="1"/>
      <w:numFmt w:val="decimal"/>
      <w:lvlText w:val="%1）"/>
      <w:lvlJc w:val="left"/>
      <w:pPr>
        <w:ind w:left="165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2133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5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3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393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1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33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653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73" w:hanging="420"/>
      </w:pPr>
      <w:rPr>
        <w:rFonts w:cs="Times New Roman"/>
      </w:rPr>
    </w:lvl>
  </w:abstractNum>
  <w:abstractNum w:abstractNumId="9" w15:restartNumberingAfterBreak="0">
    <w:nsid w:val="259E6541"/>
    <w:multiLevelType w:val="hybridMultilevel"/>
    <w:tmpl w:val="10F4E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78526C"/>
    <w:multiLevelType w:val="hybridMultilevel"/>
    <w:tmpl w:val="762254B0"/>
    <w:lvl w:ilvl="0" w:tplc="1BA27052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287726DC"/>
    <w:multiLevelType w:val="hybridMultilevel"/>
    <w:tmpl w:val="37BED9CA"/>
    <w:lvl w:ilvl="0" w:tplc="8090A186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2974136F"/>
    <w:multiLevelType w:val="hybridMultilevel"/>
    <w:tmpl w:val="692C34FE"/>
    <w:lvl w:ilvl="0" w:tplc="8B44276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 w15:restartNumberingAfterBreak="0">
    <w:nsid w:val="29DA4876"/>
    <w:multiLevelType w:val="hybridMultilevel"/>
    <w:tmpl w:val="4FAE59BC"/>
    <w:lvl w:ilvl="0" w:tplc="08864E96">
      <w:start w:val="1"/>
      <w:numFmt w:val="bullet"/>
      <w:lvlText w:val="-"/>
      <w:lvlJc w:val="left"/>
      <w:pPr>
        <w:ind w:left="45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858CF"/>
    <w:multiLevelType w:val="multilevel"/>
    <w:tmpl w:val="C97AC7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F348FD"/>
    <w:multiLevelType w:val="multilevel"/>
    <w:tmpl w:val="3168C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6F80575"/>
    <w:multiLevelType w:val="hybridMultilevel"/>
    <w:tmpl w:val="1728B6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87A98"/>
    <w:multiLevelType w:val="hybridMultilevel"/>
    <w:tmpl w:val="B456C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956E8"/>
    <w:multiLevelType w:val="multilevel"/>
    <w:tmpl w:val="A1805B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3316A83"/>
    <w:multiLevelType w:val="hybridMultilevel"/>
    <w:tmpl w:val="CC404D64"/>
    <w:lvl w:ilvl="0" w:tplc="B5668A44">
      <w:start w:val="1"/>
      <w:numFmt w:val="lowerLetter"/>
      <w:lvlText w:val="%1."/>
      <w:lvlJc w:val="left"/>
      <w:pPr>
        <w:ind w:left="15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08" w:hanging="420"/>
      </w:pPr>
    </w:lvl>
    <w:lvl w:ilvl="2" w:tplc="0409001B" w:tentative="1">
      <w:start w:val="1"/>
      <w:numFmt w:val="lowerRoman"/>
      <w:lvlText w:val="%3."/>
      <w:lvlJc w:val="right"/>
      <w:pPr>
        <w:ind w:left="2428" w:hanging="420"/>
      </w:pPr>
    </w:lvl>
    <w:lvl w:ilvl="3" w:tplc="0409000F" w:tentative="1">
      <w:start w:val="1"/>
      <w:numFmt w:val="decimal"/>
      <w:lvlText w:val="%4."/>
      <w:lvlJc w:val="left"/>
      <w:pPr>
        <w:ind w:left="2848" w:hanging="420"/>
      </w:pPr>
    </w:lvl>
    <w:lvl w:ilvl="4" w:tplc="04090019" w:tentative="1">
      <w:start w:val="1"/>
      <w:numFmt w:val="lowerLetter"/>
      <w:lvlText w:val="%5)"/>
      <w:lvlJc w:val="left"/>
      <w:pPr>
        <w:ind w:left="3268" w:hanging="420"/>
      </w:pPr>
    </w:lvl>
    <w:lvl w:ilvl="5" w:tplc="0409001B" w:tentative="1">
      <w:start w:val="1"/>
      <w:numFmt w:val="lowerRoman"/>
      <w:lvlText w:val="%6."/>
      <w:lvlJc w:val="right"/>
      <w:pPr>
        <w:ind w:left="3688" w:hanging="420"/>
      </w:pPr>
    </w:lvl>
    <w:lvl w:ilvl="6" w:tplc="0409000F" w:tentative="1">
      <w:start w:val="1"/>
      <w:numFmt w:val="decimal"/>
      <w:lvlText w:val="%7."/>
      <w:lvlJc w:val="left"/>
      <w:pPr>
        <w:ind w:left="4108" w:hanging="420"/>
      </w:pPr>
    </w:lvl>
    <w:lvl w:ilvl="7" w:tplc="04090019" w:tentative="1">
      <w:start w:val="1"/>
      <w:numFmt w:val="lowerLetter"/>
      <w:lvlText w:val="%8)"/>
      <w:lvlJc w:val="left"/>
      <w:pPr>
        <w:ind w:left="4528" w:hanging="420"/>
      </w:pPr>
    </w:lvl>
    <w:lvl w:ilvl="8" w:tplc="0409001B" w:tentative="1">
      <w:start w:val="1"/>
      <w:numFmt w:val="lowerRoman"/>
      <w:lvlText w:val="%9."/>
      <w:lvlJc w:val="right"/>
      <w:pPr>
        <w:ind w:left="4948" w:hanging="420"/>
      </w:pPr>
    </w:lvl>
  </w:abstractNum>
  <w:abstractNum w:abstractNumId="20" w15:restartNumberingAfterBreak="0">
    <w:nsid w:val="44D43B5D"/>
    <w:multiLevelType w:val="hybridMultilevel"/>
    <w:tmpl w:val="F96AEDA0"/>
    <w:lvl w:ilvl="0" w:tplc="77CC5AC6">
      <w:start w:val="1"/>
      <w:numFmt w:val="decimal"/>
      <w:lvlText w:val="%1."/>
      <w:lvlJc w:val="left"/>
      <w:pPr>
        <w:ind w:left="118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68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8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28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4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68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88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8" w:hanging="420"/>
      </w:pPr>
      <w:rPr>
        <w:rFonts w:cs="Times New Roman"/>
      </w:rPr>
    </w:lvl>
  </w:abstractNum>
  <w:abstractNum w:abstractNumId="21" w15:restartNumberingAfterBreak="0">
    <w:nsid w:val="45994762"/>
    <w:multiLevelType w:val="hybridMultilevel"/>
    <w:tmpl w:val="9E326A84"/>
    <w:lvl w:ilvl="0" w:tplc="1D2A139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4E1E90"/>
    <w:multiLevelType w:val="hybridMultilevel"/>
    <w:tmpl w:val="FBD475EE"/>
    <w:lvl w:ilvl="0" w:tplc="56C2AB7A">
      <w:start w:val="1"/>
      <w:numFmt w:val="lowerLetter"/>
      <w:lvlText w:val="%1."/>
      <w:lvlJc w:val="left"/>
      <w:pPr>
        <w:ind w:left="118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8" w:hanging="420"/>
      </w:pPr>
    </w:lvl>
    <w:lvl w:ilvl="2" w:tplc="0409001B" w:tentative="1">
      <w:start w:val="1"/>
      <w:numFmt w:val="lowerRoman"/>
      <w:lvlText w:val="%3."/>
      <w:lvlJc w:val="right"/>
      <w:pPr>
        <w:ind w:left="2088" w:hanging="420"/>
      </w:pPr>
    </w:lvl>
    <w:lvl w:ilvl="3" w:tplc="0409000F" w:tentative="1">
      <w:start w:val="1"/>
      <w:numFmt w:val="decimal"/>
      <w:lvlText w:val="%4."/>
      <w:lvlJc w:val="left"/>
      <w:pPr>
        <w:ind w:left="2508" w:hanging="420"/>
      </w:pPr>
    </w:lvl>
    <w:lvl w:ilvl="4" w:tplc="04090019" w:tentative="1">
      <w:start w:val="1"/>
      <w:numFmt w:val="lowerLetter"/>
      <w:lvlText w:val="%5)"/>
      <w:lvlJc w:val="left"/>
      <w:pPr>
        <w:ind w:left="2928" w:hanging="420"/>
      </w:pPr>
    </w:lvl>
    <w:lvl w:ilvl="5" w:tplc="0409001B" w:tentative="1">
      <w:start w:val="1"/>
      <w:numFmt w:val="lowerRoman"/>
      <w:lvlText w:val="%6."/>
      <w:lvlJc w:val="right"/>
      <w:pPr>
        <w:ind w:left="3348" w:hanging="420"/>
      </w:pPr>
    </w:lvl>
    <w:lvl w:ilvl="6" w:tplc="0409000F" w:tentative="1">
      <w:start w:val="1"/>
      <w:numFmt w:val="decimal"/>
      <w:lvlText w:val="%7."/>
      <w:lvlJc w:val="left"/>
      <w:pPr>
        <w:ind w:left="3768" w:hanging="420"/>
      </w:pPr>
    </w:lvl>
    <w:lvl w:ilvl="7" w:tplc="04090019" w:tentative="1">
      <w:start w:val="1"/>
      <w:numFmt w:val="lowerLetter"/>
      <w:lvlText w:val="%8)"/>
      <w:lvlJc w:val="left"/>
      <w:pPr>
        <w:ind w:left="4188" w:hanging="420"/>
      </w:pPr>
    </w:lvl>
    <w:lvl w:ilvl="8" w:tplc="0409001B" w:tentative="1">
      <w:start w:val="1"/>
      <w:numFmt w:val="lowerRoman"/>
      <w:lvlText w:val="%9."/>
      <w:lvlJc w:val="right"/>
      <w:pPr>
        <w:ind w:left="4608" w:hanging="420"/>
      </w:pPr>
    </w:lvl>
  </w:abstractNum>
  <w:abstractNum w:abstractNumId="23" w15:restartNumberingAfterBreak="0">
    <w:nsid w:val="4AD76D66"/>
    <w:multiLevelType w:val="hybridMultilevel"/>
    <w:tmpl w:val="23A6FEA4"/>
    <w:lvl w:ilvl="0" w:tplc="08864E96">
      <w:start w:val="1"/>
      <w:numFmt w:val="bullet"/>
      <w:lvlText w:val="-"/>
      <w:lvlJc w:val="left"/>
      <w:pPr>
        <w:ind w:left="45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4EDA4109"/>
    <w:multiLevelType w:val="hybridMultilevel"/>
    <w:tmpl w:val="68B6999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53147F0E"/>
    <w:multiLevelType w:val="multilevel"/>
    <w:tmpl w:val="B3B2660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9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26" w15:restartNumberingAfterBreak="0">
    <w:nsid w:val="54673AA6"/>
    <w:multiLevelType w:val="multilevel"/>
    <w:tmpl w:val="3168C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69B30FF"/>
    <w:multiLevelType w:val="hybridMultilevel"/>
    <w:tmpl w:val="B10482F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AC6332"/>
    <w:multiLevelType w:val="hybridMultilevel"/>
    <w:tmpl w:val="6BBEF4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BA3A2D"/>
    <w:multiLevelType w:val="hybridMultilevel"/>
    <w:tmpl w:val="55D06348"/>
    <w:lvl w:ilvl="0" w:tplc="F682952C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30" w15:restartNumberingAfterBreak="0">
    <w:nsid w:val="5D6410AD"/>
    <w:multiLevelType w:val="hybridMultilevel"/>
    <w:tmpl w:val="FDB0F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C47085"/>
    <w:multiLevelType w:val="hybridMultilevel"/>
    <w:tmpl w:val="7E8C3900"/>
    <w:lvl w:ilvl="0" w:tplc="487042A8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32" w15:restartNumberingAfterBreak="0">
    <w:nsid w:val="603D49D2"/>
    <w:multiLevelType w:val="multilevel"/>
    <w:tmpl w:val="D84A1C2C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4"/>
      <w:numFmt w:val="decimal"/>
      <w:isLgl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33" w15:restartNumberingAfterBreak="0">
    <w:nsid w:val="63630D97"/>
    <w:multiLevelType w:val="hybridMultilevel"/>
    <w:tmpl w:val="0D00F690"/>
    <w:lvl w:ilvl="0" w:tplc="1D2A139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0763E"/>
    <w:multiLevelType w:val="hybridMultilevel"/>
    <w:tmpl w:val="66F076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086C32"/>
    <w:multiLevelType w:val="multilevel"/>
    <w:tmpl w:val="1B4E06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B171BDC"/>
    <w:multiLevelType w:val="hybridMultilevel"/>
    <w:tmpl w:val="496038F2"/>
    <w:lvl w:ilvl="0" w:tplc="8244FAAC">
      <w:start w:val="4000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954574"/>
    <w:multiLevelType w:val="hybridMultilevel"/>
    <w:tmpl w:val="15D2964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7C06D1"/>
    <w:multiLevelType w:val="multilevel"/>
    <w:tmpl w:val="57A25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726029BA"/>
    <w:multiLevelType w:val="hybridMultilevel"/>
    <w:tmpl w:val="FD0C8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134208"/>
    <w:multiLevelType w:val="hybridMultilevel"/>
    <w:tmpl w:val="1CA085CE"/>
    <w:lvl w:ilvl="0" w:tplc="1258F93C">
      <w:start w:val="1"/>
      <w:numFmt w:val="decimal"/>
      <w:lvlText w:val="%1."/>
      <w:lvlJc w:val="left"/>
      <w:pPr>
        <w:ind w:left="124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4" w:hanging="420"/>
      </w:pPr>
    </w:lvl>
    <w:lvl w:ilvl="2" w:tplc="0409001B" w:tentative="1">
      <w:start w:val="1"/>
      <w:numFmt w:val="lowerRoman"/>
      <w:lvlText w:val="%3."/>
      <w:lvlJc w:val="right"/>
      <w:pPr>
        <w:ind w:left="2084" w:hanging="420"/>
      </w:pPr>
    </w:lvl>
    <w:lvl w:ilvl="3" w:tplc="0409000F" w:tentative="1">
      <w:start w:val="1"/>
      <w:numFmt w:val="decimal"/>
      <w:lvlText w:val="%4."/>
      <w:lvlJc w:val="left"/>
      <w:pPr>
        <w:ind w:left="2504" w:hanging="420"/>
      </w:pPr>
    </w:lvl>
    <w:lvl w:ilvl="4" w:tplc="04090019" w:tentative="1">
      <w:start w:val="1"/>
      <w:numFmt w:val="lowerLetter"/>
      <w:lvlText w:val="%5)"/>
      <w:lvlJc w:val="left"/>
      <w:pPr>
        <w:ind w:left="2924" w:hanging="420"/>
      </w:pPr>
    </w:lvl>
    <w:lvl w:ilvl="5" w:tplc="0409001B" w:tentative="1">
      <w:start w:val="1"/>
      <w:numFmt w:val="lowerRoman"/>
      <w:lvlText w:val="%6."/>
      <w:lvlJc w:val="right"/>
      <w:pPr>
        <w:ind w:left="3344" w:hanging="420"/>
      </w:pPr>
    </w:lvl>
    <w:lvl w:ilvl="6" w:tplc="0409000F" w:tentative="1">
      <w:start w:val="1"/>
      <w:numFmt w:val="decimal"/>
      <w:lvlText w:val="%7."/>
      <w:lvlJc w:val="left"/>
      <w:pPr>
        <w:ind w:left="3764" w:hanging="420"/>
      </w:pPr>
    </w:lvl>
    <w:lvl w:ilvl="7" w:tplc="04090019" w:tentative="1">
      <w:start w:val="1"/>
      <w:numFmt w:val="lowerLetter"/>
      <w:lvlText w:val="%8)"/>
      <w:lvlJc w:val="left"/>
      <w:pPr>
        <w:ind w:left="4184" w:hanging="420"/>
      </w:pPr>
    </w:lvl>
    <w:lvl w:ilvl="8" w:tplc="0409001B" w:tentative="1">
      <w:start w:val="1"/>
      <w:numFmt w:val="lowerRoman"/>
      <w:lvlText w:val="%9."/>
      <w:lvlJc w:val="right"/>
      <w:pPr>
        <w:ind w:left="4604" w:hanging="420"/>
      </w:pPr>
    </w:lvl>
  </w:abstractNum>
  <w:abstractNum w:abstractNumId="41" w15:restartNumberingAfterBreak="0">
    <w:nsid w:val="76655B4D"/>
    <w:multiLevelType w:val="hybridMultilevel"/>
    <w:tmpl w:val="D4F68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4B425F"/>
    <w:multiLevelType w:val="hybridMultilevel"/>
    <w:tmpl w:val="3432EE24"/>
    <w:lvl w:ilvl="0" w:tplc="B6883316">
      <w:start w:val="5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0"/>
  </w:num>
  <w:num w:numId="2">
    <w:abstractNumId w:val="8"/>
  </w:num>
  <w:num w:numId="3">
    <w:abstractNumId w:val="0"/>
  </w:num>
  <w:num w:numId="4">
    <w:abstractNumId w:val="2"/>
  </w:num>
  <w:num w:numId="5">
    <w:abstractNumId w:val="7"/>
  </w:num>
  <w:num w:numId="6">
    <w:abstractNumId w:val="22"/>
  </w:num>
  <w:num w:numId="7">
    <w:abstractNumId w:val="19"/>
  </w:num>
  <w:num w:numId="8">
    <w:abstractNumId w:val="31"/>
  </w:num>
  <w:num w:numId="9">
    <w:abstractNumId w:val="40"/>
  </w:num>
  <w:num w:numId="10">
    <w:abstractNumId w:val="41"/>
  </w:num>
  <w:num w:numId="11">
    <w:abstractNumId w:val="32"/>
  </w:num>
  <w:num w:numId="12">
    <w:abstractNumId w:val="12"/>
  </w:num>
  <w:num w:numId="13">
    <w:abstractNumId w:val="4"/>
  </w:num>
  <w:num w:numId="14">
    <w:abstractNumId w:val="24"/>
  </w:num>
  <w:num w:numId="15">
    <w:abstractNumId w:val="37"/>
  </w:num>
  <w:num w:numId="16">
    <w:abstractNumId w:val="27"/>
  </w:num>
  <w:num w:numId="17">
    <w:abstractNumId w:val="29"/>
  </w:num>
  <w:num w:numId="18">
    <w:abstractNumId w:val="36"/>
  </w:num>
  <w:num w:numId="19">
    <w:abstractNumId w:val="25"/>
  </w:num>
  <w:num w:numId="20">
    <w:abstractNumId w:val="23"/>
  </w:num>
  <w:num w:numId="21">
    <w:abstractNumId w:val="42"/>
  </w:num>
  <w:num w:numId="22">
    <w:abstractNumId w:val="26"/>
  </w:num>
  <w:num w:numId="23">
    <w:abstractNumId w:val="15"/>
  </w:num>
  <w:num w:numId="24">
    <w:abstractNumId w:val="35"/>
  </w:num>
  <w:num w:numId="25">
    <w:abstractNumId w:val="14"/>
  </w:num>
  <w:num w:numId="26">
    <w:abstractNumId w:val="6"/>
  </w:num>
  <w:num w:numId="27">
    <w:abstractNumId w:val="13"/>
  </w:num>
  <w:num w:numId="28">
    <w:abstractNumId w:val="30"/>
  </w:num>
  <w:num w:numId="29">
    <w:abstractNumId w:val="1"/>
  </w:num>
  <w:num w:numId="30">
    <w:abstractNumId w:val="11"/>
  </w:num>
  <w:num w:numId="31">
    <w:abstractNumId w:val="5"/>
  </w:num>
  <w:num w:numId="32">
    <w:abstractNumId w:val="16"/>
  </w:num>
  <w:num w:numId="33">
    <w:abstractNumId w:val="10"/>
  </w:num>
  <w:num w:numId="34">
    <w:abstractNumId w:val="17"/>
  </w:num>
  <w:num w:numId="35">
    <w:abstractNumId w:val="18"/>
  </w:num>
  <w:num w:numId="36">
    <w:abstractNumId w:val="9"/>
  </w:num>
  <w:num w:numId="37">
    <w:abstractNumId w:val="28"/>
  </w:num>
  <w:num w:numId="38">
    <w:abstractNumId w:val="38"/>
  </w:num>
  <w:num w:numId="39">
    <w:abstractNumId w:val="34"/>
  </w:num>
  <w:num w:numId="40">
    <w:abstractNumId w:val="39"/>
  </w:num>
  <w:num w:numId="41">
    <w:abstractNumId w:val="3"/>
  </w:num>
  <w:num w:numId="42">
    <w:abstractNumId w:val="21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776B"/>
    <w:rsid w:val="00000AE2"/>
    <w:rsid w:val="00005318"/>
    <w:rsid w:val="000061B9"/>
    <w:rsid w:val="000104A2"/>
    <w:rsid w:val="00010CC2"/>
    <w:rsid w:val="0001104A"/>
    <w:rsid w:val="00022E08"/>
    <w:rsid w:val="00023750"/>
    <w:rsid w:val="00026C54"/>
    <w:rsid w:val="00034FE8"/>
    <w:rsid w:val="00037968"/>
    <w:rsid w:val="000436D5"/>
    <w:rsid w:val="00043B79"/>
    <w:rsid w:val="000450DF"/>
    <w:rsid w:val="00045455"/>
    <w:rsid w:val="0004587E"/>
    <w:rsid w:val="000461E7"/>
    <w:rsid w:val="0004701A"/>
    <w:rsid w:val="000503C0"/>
    <w:rsid w:val="00050BC7"/>
    <w:rsid w:val="0005413A"/>
    <w:rsid w:val="00065C03"/>
    <w:rsid w:val="000717C7"/>
    <w:rsid w:val="000718A0"/>
    <w:rsid w:val="000743D8"/>
    <w:rsid w:val="00076F81"/>
    <w:rsid w:val="00081EA7"/>
    <w:rsid w:val="0008240E"/>
    <w:rsid w:val="00083A44"/>
    <w:rsid w:val="000870AB"/>
    <w:rsid w:val="000901F9"/>
    <w:rsid w:val="00090A52"/>
    <w:rsid w:val="00094EC9"/>
    <w:rsid w:val="000A2F70"/>
    <w:rsid w:val="000A69D9"/>
    <w:rsid w:val="000A7F13"/>
    <w:rsid w:val="000B1E40"/>
    <w:rsid w:val="000B5856"/>
    <w:rsid w:val="000C5F2C"/>
    <w:rsid w:val="000D0F61"/>
    <w:rsid w:val="000D39E2"/>
    <w:rsid w:val="000D5150"/>
    <w:rsid w:val="000E279B"/>
    <w:rsid w:val="000E359D"/>
    <w:rsid w:val="000E541E"/>
    <w:rsid w:val="000E5AD9"/>
    <w:rsid w:val="000F77F7"/>
    <w:rsid w:val="00100831"/>
    <w:rsid w:val="00101B25"/>
    <w:rsid w:val="0010753D"/>
    <w:rsid w:val="00115159"/>
    <w:rsid w:val="001221DC"/>
    <w:rsid w:val="00134A13"/>
    <w:rsid w:val="00135E5B"/>
    <w:rsid w:val="00136A35"/>
    <w:rsid w:val="00142003"/>
    <w:rsid w:val="00143B6B"/>
    <w:rsid w:val="00154A89"/>
    <w:rsid w:val="001607B6"/>
    <w:rsid w:val="001611C3"/>
    <w:rsid w:val="00161E30"/>
    <w:rsid w:val="0016619F"/>
    <w:rsid w:val="001661BB"/>
    <w:rsid w:val="001672F7"/>
    <w:rsid w:val="001833A4"/>
    <w:rsid w:val="00183B8E"/>
    <w:rsid w:val="00184B34"/>
    <w:rsid w:val="00187A93"/>
    <w:rsid w:val="001941F8"/>
    <w:rsid w:val="001A19C6"/>
    <w:rsid w:val="001A3B19"/>
    <w:rsid w:val="001A4221"/>
    <w:rsid w:val="001A4BEF"/>
    <w:rsid w:val="001A7EAD"/>
    <w:rsid w:val="001B3673"/>
    <w:rsid w:val="001B3C00"/>
    <w:rsid w:val="001B4A78"/>
    <w:rsid w:val="001C124C"/>
    <w:rsid w:val="001C396F"/>
    <w:rsid w:val="001C4233"/>
    <w:rsid w:val="001C7143"/>
    <w:rsid w:val="001D2307"/>
    <w:rsid w:val="001D2A13"/>
    <w:rsid w:val="001D3D5B"/>
    <w:rsid w:val="001D5440"/>
    <w:rsid w:val="001D5AFD"/>
    <w:rsid w:val="001D79FA"/>
    <w:rsid w:val="001E5B7A"/>
    <w:rsid w:val="001E64BD"/>
    <w:rsid w:val="001F1421"/>
    <w:rsid w:val="001F31BE"/>
    <w:rsid w:val="001F390E"/>
    <w:rsid w:val="001F3969"/>
    <w:rsid w:val="001F7719"/>
    <w:rsid w:val="00200A6A"/>
    <w:rsid w:val="00207C34"/>
    <w:rsid w:val="00214AAA"/>
    <w:rsid w:val="00216AD7"/>
    <w:rsid w:val="00217F86"/>
    <w:rsid w:val="0022442F"/>
    <w:rsid w:val="00225F77"/>
    <w:rsid w:val="00226192"/>
    <w:rsid w:val="002271FB"/>
    <w:rsid w:val="00227687"/>
    <w:rsid w:val="00227A43"/>
    <w:rsid w:val="00232E22"/>
    <w:rsid w:val="00234442"/>
    <w:rsid w:val="00237F2B"/>
    <w:rsid w:val="00240B1F"/>
    <w:rsid w:val="002520B6"/>
    <w:rsid w:val="00254E17"/>
    <w:rsid w:val="00257669"/>
    <w:rsid w:val="002620D2"/>
    <w:rsid w:val="00262701"/>
    <w:rsid w:val="0026647D"/>
    <w:rsid w:val="00270040"/>
    <w:rsid w:val="00270473"/>
    <w:rsid w:val="00272CCC"/>
    <w:rsid w:val="00274E18"/>
    <w:rsid w:val="002755D2"/>
    <w:rsid w:val="00277183"/>
    <w:rsid w:val="00281748"/>
    <w:rsid w:val="00287351"/>
    <w:rsid w:val="00290055"/>
    <w:rsid w:val="0029291D"/>
    <w:rsid w:val="00292C45"/>
    <w:rsid w:val="00297166"/>
    <w:rsid w:val="002A11D3"/>
    <w:rsid w:val="002A46DF"/>
    <w:rsid w:val="002B2B02"/>
    <w:rsid w:val="002B6BA2"/>
    <w:rsid w:val="002B7AB2"/>
    <w:rsid w:val="002C2BCB"/>
    <w:rsid w:val="002D06F1"/>
    <w:rsid w:val="002D6E5F"/>
    <w:rsid w:val="002E22A0"/>
    <w:rsid w:val="002E2C18"/>
    <w:rsid w:val="002F2C05"/>
    <w:rsid w:val="002F40BD"/>
    <w:rsid w:val="00300801"/>
    <w:rsid w:val="00301D99"/>
    <w:rsid w:val="00305201"/>
    <w:rsid w:val="00307677"/>
    <w:rsid w:val="003168E1"/>
    <w:rsid w:val="003173E2"/>
    <w:rsid w:val="00322AFF"/>
    <w:rsid w:val="003257D9"/>
    <w:rsid w:val="00336E30"/>
    <w:rsid w:val="00336F00"/>
    <w:rsid w:val="003406DF"/>
    <w:rsid w:val="00347D80"/>
    <w:rsid w:val="003573CC"/>
    <w:rsid w:val="0036084B"/>
    <w:rsid w:val="00361B83"/>
    <w:rsid w:val="003719BA"/>
    <w:rsid w:val="0037227F"/>
    <w:rsid w:val="00372534"/>
    <w:rsid w:val="0037627B"/>
    <w:rsid w:val="00377272"/>
    <w:rsid w:val="00382597"/>
    <w:rsid w:val="003861C7"/>
    <w:rsid w:val="00387929"/>
    <w:rsid w:val="00387D0E"/>
    <w:rsid w:val="003A0D54"/>
    <w:rsid w:val="003A7282"/>
    <w:rsid w:val="003A7B37"/>
    <w:rsid w:val="003B16B4"/>
    <w:rsid w:val="003B25B3"/>
    <w:rsid w:val="003C329D"/>
    <w:rsid w:val="003C7D6D"/>
    <w:rsid w:val="003D0E15"/>
    <w:rsid w:val="003D5BD5"/>
    <w:rsid w:val="003E51C6"/>
    <w:rsid w:val="003F2C20"/>
    <w:rsid w:val="00400D50"/>
    <w:rsid w:val="00402D69"/>
    <w:rsid w:val="00406CC7"/>
    <w:rsid w:val="00414996"/>
    <w:rsid w:val="0042372D"/>
    <w:rsid w:val="00425EE5"/>
    <w:rsid w:val="00433DD0"/>
    <w:rsid w:val="00437FDD"/>
    <w:rsid w:val="0044010B"/>
    <w:rsid w:val="004418E2"/>
    <w:rsid w:val="00444340"/>
    <w:rsid w:val="004459B8"/>
    <w:rsid w:val="00446ECF"/>
    <w:rsid w:val="00450B02"/>
    <w:rsid w:val="00460564"/>
    <w:rsid w:val="004768FE"/>
    <w:rsid w:val="0048007C"/>
    <w:rsid w:val="00485493"/>
    <w:rsid w:val="0049019D"/>
    <w:rsid w:val="00491E2F"/>
    <w:rsid w:val="00494628"/>
    <w:rsid w:val="004947D4"/>
    <w:rsid w:val="004A3602"/>
    <w:rsid w:val="004A5B39"/>
    <w:rsid w:val="004A6961"/>
    <w:rsid w:val="004B58FF"/>
    <w:rsid w:val="004B724D"/>
    <w:rsid w:val="004D6B4E"/>
    <w:rsid w:val="004E038B"/>
    <w:rsid w:val="004E0ECA"/>
    <w:rsid w:val="004E5B68"/>
    <w:rsid w:val="004F1859"/>
    <w:rsid w:val="004F18A9"/>
    <w:rsid w:val="004F1AB8"/>
    <w:rsid w:val="004F30D6"/>
    <w:rsid w:val="004F6EA2"/>
    <w:rsid w:val="00506C83"/>
    <w:rsid w:val="005110B5"/>
    <w:rsid w:val="005166A2"/>
    <w:rsid w:val="00517074"/>
    <w:rsid w:val="005173C4"/>
    <w:rsid w:val="00517491"/>
    <w:rsid w:val="00532F67"/>
    <w:rsid w:val="00533EDE"/>
    <w:rsid w:val="005372FD"/>
    <w:rsid w:val="00541D5D"/>
    <w:rsid w:val="005479B5"/>
    <w:rsid w:val="005500BC"/>
    <w:rsid w:val="00550B1D"/>
    <w:rsid w:val="00554834"/>
    <w:rsid w:val="0056319F"/>
    <w:rsid w:val="00564EC6"/>
    <w:rsid w:val="0056503C"/>
    <w:rsid w:val="00577B14"/>
    <w:rsid w:val="0058079A"/>
    <w:rsid w:val="005817EE"/>
    <w:rsid w:val="00591854"/>
    <w:rsid w:val="00592318"/>
    <w:rsid w:val="00594D8A"/>
    <w:rsid w:val="00594D98"/>
    <w:rsid w:val="005979BC"/>
    <w:rsid w:val="005A260A"/>
    <w:rsid w:val="005A500A"/>
    <w:rsid w:val="005A5062"/>
    <w:rsid w:val="005A57E5"/>
    <w:rsid w:val="005B0603"/>
    <w:rsid w:val="005B256F"/>
    <w:rsid w:val="005B4273"/>
    <w:rsid w:val="005B4E9B"/>
    <w:rsid w:val="005C0EEA"/>
    <w:rsid w:val="005C2E2D"/>
    <w:rsid w:val="005C3107"/>
    <w:rsid w:val="005C5421"/>
    <w:rsid w:val="005C59D9"/>
    <w:rsid w:val="005C6501"/>
    <w:rsid w:val="005C6DFD"/>
    <w:rsid w:val="005D2D14"/>
    <w:rsid w:val="005D395A"/>
    <w:rsid w:val="005D45F1"/>
    <w:rsid w:val="005E1116"/>
    <w:rsid w:val="005E3EC6"/>
    <w:rsid w:val="005E49CA"/>
    <w:rsid w:val="005E788E"/>
    <w:rsid w:val="005F6475"/>
    <w:rsid w:val="005F724A"/>
    <w:rsid w:val="0060155A"/>
    <w:rsid w:val="006054A7"/>
    <w:rsid w:val="006106B7"/>
    <w:rsid w:val="00611F71"/>
    <w:rsid w:val="00613BD7"/>
    <w:rsid w:val="00614BCE"/>
    <w:rsid w:val="00615ABA"/>
    <w:rsid w:val="00615C41"/>
    <w:rsid w:val="006216D6"/>
    <w:rsid w:val="00627834"/>
    <w:rsid w:val="006372FD"/>
    <w:rsid w:val="00637F3A"/>
    <w:rsid w:val="00640C27"/>
    <w:rsid w:val="00642B8C"/>
    <w:rsid w:val="00643E4E"/>
    <w:rsid w:val="006450DA"/>
    <w:rsid w:val="006578CD"/>
    <w:rsid w:val="00670DA3"/>
    <w:rsid w:val="00671BE4"/>
    <w:rsid w:val="00672E65"/>
    <w:rsid w:val="006746D3"/>
    <w:rsid w:val="0067560C"/>
    <w:rsid w:val="0067615C"/>
    <w:rsid w:val="00676DEE"/>
    <w:rsid w:val="0068509E"/>
    <w:rsid w:val="00685A4D"/>
    <w:rsid w:val="006A21EA"/>
    <w:rsid w:val="006A29F9"/>
    <w:rsid w:val="006A775E"/>
    <w:rsid w:val="006B011F"/>
    <w:rsid w:val="006B0DCA"/>
    <w:rsid w:val="006B3361"/>
    <w:rsid w:val="006B4739"/>
    <w:rsid w:val="006B5A74"/>
    <w:rsid w:val="006B6214"/>
    <w:rsid w:val="006C2E0D"/>
    <w:rsid w:val="006C5C2D"/>
    <w:rsid w:val="006D536C"/>
    <w:rsid w:val="006E0426"/>
    <w:rsid w:val="006E16ED"/>
    <w:rsid w:val="006E2506"/>
    <w:rsid w:val="006E37B9"/>
    <w:rsid w:val="006F67BD"/>
    <w:rsid w:val="007032EF"/>
    <w:rsid w:val="00705871"/>
    <w:rsid w:val="00705CCB"/>
    <w:rsid w:val="00706293"/>
    <w:rsid w:val="007147EE"/>
    <w:rsid w:val="007163B0"/>
    <w:rsid w:val="00717ED0"/>
    <w:rsid w:val="00730C7D"/>
    <w:rsid w:val="007409D8"/>
    <w:rsid w:val="00747121"/>
    <w:rsid w:val="007559AC"/>
    <w:rsid w:val="007613B7"/>
    <w:rsid w:val="00770DE3"/>
    <w:rsid w:val="007712D0"/>
    <w:rsid w:val="00780897"/>
    <w:rsid w:val="0079055B"/>
    <w:rsid w:val="00795E55"/>
    <w:rsid w:val="007A071C"/>
    <w:rsid w:val="007A3357"/>
    <w:rsid w:val="007B1FC2"/>
    <w:rsid w:val="007B372D"/>
    <w:rsid w:val="007B4633"/>
    <w:rsid w:val="007B5B2E"/>
    <w:rsid w:val="007B6D35"/>
    <w:rsid w:val="007C134C"/>
    <w:rsid w:val="007C1795"/>
    <w:rsid w:val="007C1D52"/>
    <w:rsid w:val="007C421C"/>
    <w:rsid w:val="007D1D43"/>
    <w:rsid w:val="007D68FB"/>
    <w:rsid w:val="007E51AC"/>
    <w:rsid w:val="007E7A21"/>
    <w:rsid w:val="007F1A03"/>
    <w:rsid w:val="007F24F6"/>
    <w:rsid w:val="007F46C0"/>
    <w:rsid w:val="007F54C0"/>
    <w:rsid w:val="00801F6F"/>
    <w:rsid w:val="0080552A"/>
    <w:rsid w:val="00807965"/>
    <w:rsid w:val="0081190F"/>
    <w:rsid w:val="00812C2A"/>
    <w:rsid w:val="0082106D"/>
    <w:rsid w:val="0082496F"/>
    <w:rsid w:val="008253E5"/>
    <w:rsid w:val="008253E8"/>
    <w:rsid w:val="008340DF"/>
    <w:rsid w:val="00835B75"/>
    <w:rsid w:val="008367FF"/>
    <w:rsid w:val="0083684B"/>
    <w:rsid w:val="008374BD"/>
    <w:rsid w:val="00840379"/>
    <w:rsid w:val="00845012"/>
    <w:rsid w:val="0084630F"/>
    <w:rsid w:val="00861191"/>
    <w:rsid w:val="008627DA"/>
    <w:rsid w:val="00864759"/>
    <w:rsid w:val="00867C9B"/>
    <w:rsid w:val="00870A76"/>
    <w:rsid w:val="00874095"/>
    <w:rsid w:val="00874E44"/>
    <w:rsid w:val="008803FC"/>
    <w:rsid w:val="00880828"/>
    <w:rsid w:val="00881E06"/>
    <w:rsid w:val="00885944"/>
    <w:rsid w:val="00893070"/>
    <w:rsid w:val="00895606"/>
    <w:rsid w:val="008B776B"/>
    <w:rsid w:val="008C7780"/>
    <w:rsid w:val="008C78D4"/>
    <w:rsid w:val="008D0362"/>
    <w:rsid w:val="008D22BA"/>
    <w:rsid w:val="008E525A"/>
    <w:rsid w:val="008E5DB8"/>
    <w:rsid w:val="008E5F2C"/>
    <w:rsid w:val="008E6A7F"/>
    <w:rsid w:val="008F125D"/>
    <w:rsid w:val="008F2EAA"/>
    <w:rsid w:val="008F3916"/>
    <w:rsid w:val="008F4467"/>
    <w:rsid w:val="008F54DA"/>
    <w:rsid w:val="009145B3"/>
    <w:rsid w:val="00914690"/>
    <w:rsid w:val="0091587F"/>
    <w:rsid w:val="00920099"/>
    <w:rsid w:val="009240C4"/>
    <w:rsid w:val="00924368"/>
    <w:rsid w:val="00925214"/>
    <w:rsid w:val="00934093"/>
    <w:rsid w:val="00940A9B"/>
    <w:rsid w:val="009506D4"/>
    <w:rsid w:val="00951797"/>
    <w:rsid w:val="009568C7"/>
    <w:rsid w:val="00957262"/>
    <w:rsid w:val="009612E2"/>
    <w:rsid w:val="009642AA"/>
    <w:rsid w:val="00971479"/>
    <w:rsid w:val="00975A59"/>
    <w:rsid w:val="0097725A"/>
    <w:rsid w:val="00977BE5"/>
    <w:rsid w:val="00977D17"/>
    <w:rsid w:val="009828D5"/>
    <w:rsid w:val="00982987"/>
    <w:rsid w:val="0098476F"/>
    <w:rsid w:val="00997A34"/>
    <w:rsid w:val="009A3875"/>
    <w:rsid w:val="009A4A48"/>
    <w:rsid w:val="009A555F"/>
    <w:rsid w:val="009B2D1B"/>
    <w:rsid w:val="009B5126"/>
    <w:rsid w:val="009B6B98"/>
    <w:rsid w:val="009C155A"/>
    <w:rsid w:val="009C33D7"/>
    <w:rsid w:val="009C77E9"/>
    <w:rsid w:val="009D159B"/>
    <w:rsid w:val="009D19D4"/>
    <w:rsid w:val="009D320D"/>
    <w:rsid w:val="009D4416"/>
    <w:rsid w:val="009D6CC5"/>
    <w:rsid w:val="009E2935"/>
    <w:rsid w:val="009F090A"/>
    <w:rsid w:val="009F298A"/>
    <w:rsid w:val="009F5F3C"/>
    <w:rsid w:val="009F7DE6"/>
    <w:rsid w:val="00A00E50"/>
    <w:rsid w:val="00A0467F"/>
    <w:rsid w:val="00A04865"/>
    <w:rsid w:val="00A0493E"/>
    <w:rsid w:val="00A04BBC"/>
    <w:rsid w:val="00A06574"/>
    <w:rsid w:val="00A100AF"/>
    <w:rsid w:val="00A106AD"/>
    <w:rsid w:val="00A11C60"/>
    <w:rsid w:val="00A1462C"/>
    <w:rsid w:val="00A146E9"/>
    <w:rsid w:val="00A17FDD"/>
    <w:rsid w:val="00A33074"/>
    <w:rsid w:val="00A34950"/>
    <w:rsid w:val="00A37CCA"/>
    <w:rsid w:val="00A52843"/>
    <w:rsid w:val="00A57EDA"/>
    <w:rsid w:val="00A737E0"/>
    <w:rsid w:val="00A74C4D"/>
    <w:rsid w:val="00A777BF"/>
    <w:rsid w:val="00A8692F"/>
    <w:rsid w:val="00A87AB7"/>
    <w:rsid w:val="00A92257"/>
    <w:rsid w:val="00A934AC"/>
    <w:rsid w:val="00A944FC"/>
    <w:rsid w:val="00AA0493"/>
    <w:rsid w:val="00AA6B13"/>
    <w:rsid w:val="00AB147C"/>
    <w:rsid w:val="00AB37DB"/>
    <w:rsid w:val="00AB68E7"/>
    <w:rsid w:val="00AB7FA6"/>
    <w:rsid w:val="00AC07D2"/>
    <w:rsid w:val="00AC0827"/>
    <w:rsid w:val="00AC0900"/>
    <w:rsid w:val="00AC3F3B"/>
    <w:rsid w:val="00AD04DF"/>
    <w:rsid w:val="00AD3D80"/>
    <w:rsid w:val="00AD6DC5"/>
    <w:rsid w:val="00AE002A"/>
    <w:rsid w:val="00AE6CF1"/>
    <w:rsid w:val="00AE7220"/>
    <w:rsid w:val="00AF2346"/>
    <w:rsid w:val="00AF2E97"/>
    <w:rsid w:val="00B00792"/>
    <w:rsid w:val="00B044E6"/>
    <w:rsid w:val="00B07DC9"/>
    <w:rsid w:val="00B1089B"/>
    <w:rsid w:val="00B1139B"/>
    <w:rsid w:val="00B21873"/>
    <w:rsid w:val="00B22EC6"/>
    <w:rsid w:val="00B24984"/>
    <w:rsid w:val="00B24CE3"/>
    <w:rsid w:val="00B27D2C"/>
    <w:rsid w:val="00B30B95"/>
    <w:rsid w:val="00B31B17"/>
    <w:rsid w:val="00B363AA"/>
    <w:rsid w:val="00B40260"/>
    <w:rsid w:val="00B47C7C"/>
    <w:rsid w:val="00B50D86"/>
    <w:rsid w:val="00B517C6"/>
    <w:rsid w:val="00B52132"/>
    <w:rsid w:val="00B560A6"/>
    <w:rsid w:val="00B5643D"/>
    <w:rsid w:val="00B62C1B"/>
    <w:rsid w:val="00B641C3"/>
    <w:rsid w:val="00B66CCC"/>
    <w:rsid w:val="00B701B9"/>
    <w:rsid w:val="00B7309C"/>
    <w:rsid w:val="00B77649"/>
    <w:rsid w:val="00B87E8D"/>
    <w:rsid w:val="00B93822"/>
    <w:rsid w:val="00B94DD7"/>
    <w:rsid w:val="00BA1918"/>
    <w:rsid w:val="00BA1C76"/>
    <w:rsid w:val="00BA4179"/>
    <w:rsid w:val="00BB2AB0"/>
    <w:rsid w:val="00BB4968"/>
    <w:rsid w:val="00BB5428"/>
    <w:rsid w:val="00BB55CE"/>
    <w:rsid w:val="00BC1BCE"/>
    <w:rsid w:val="00BC3D4C"/>
    <w:rsid w:val="00BC423E"/>
    <w:rsid w:val="00BC6FF1"/>
    <w:rsid w:val="00BD3EE2"/>
    <w:rsid w:val="00BD6C31"/>
    <w:rsid w:val="00BF438A"/>
    <w:rsid w:val="00BF60BD"/>
    <w:rsid w:val="00BF76CB"/>
    <w:rsid w:val="00C00A13"/>
    <w:rsid w:val="00C010A8"/>
    <w:rsid w:val="00C050BD"/>
    <w:rsid w:val="00C12DC6"/>
    <w:rsid w:val="00C1334E"/>
    <w:rsid w:val="00C17B59"/>
    <w:rsid w:val="00C2511E"/>
    <w:rsid w:val="00C273FC"/>
    <w:rsid w:val="00C32963"/>
    <w:rsid w:val="00C34181"/>
    <w:rsid w:val="00C36E03"/>
    <w:rsid w:val="00C375D0"/>
    <w:rsid w:val="00C43787"/>
    <w:rsid w:val="00C43F8E"/>
    <w:rsid w:val="00C464FD"/>
    <w:rsid w:val="00C505BC"/>
    <w:rsid w:val="00C53D39"/>
    <w:rsid w:val="00C55313"/>
    <w:rsid w:val="00C664B5"/>
    <w:rsid w:val="00C72F20"/>
    <w:rsid w:val="00C83920"/>
    <w:rsid w:val="00C86A37"/>
    <w:rsid w:val="00C92269"/>
    <w:rsid w:val="00C92CAF"/>
    <w:rsid w:val="00C9330C"/>
    <w:rsid w:val="00C938DF"/>
    <w:rsid w:val="00C95388"/>
    <w:rsid w:val="00CA1B87"/>
    <w:rsid w:val="00CA2265"/>
    <w:rsid w:val="00CA2A76"/>
    <w:rsid w:val="00CA6285"/>
    <w:rsid w:val="00CB0DCA"/>
    <w:rsid w:val="00CB56CB"/>
    <w:rsid w:val="00CB5D7F"/>
    <w:rsid w:val="00CB5E45"/>
    <w:rsid w:val="00CB725A"/>
    <w:rsid w:val="00CC3733"/>
    <w:rsid w:val="00CD7C2F"/>
    <w:rsid w:val="00CD7E23"/>
    <w:rsid w:val="00CE08F4"/>
    <w:rsid w:val="00CE0EC2"/>
    <w:rsid w:val="00CE4033"/>
    <w:rsid w:val="00CE72F1"/>
    <w:rsid w:val="00CF13D4"/>
    <w:rsid w:val="00CF1DA1"/>
    <w:rsid w:val="00CF386D"/>
    <w:rsid w:val="00CF7DB1"/>
    <w:rsid w:val="00D01BAC"/>
    <w:rsid w:val="00D115C5"/>
    <w:rsid w:val="00D1506F"/>
    <w:rsid w:val="00D15887"/>
    <w:rsid w:val="00D16750"/>
    <w:rsid w:val="00D21D56"/>
    <w:rsid w:val="00D23352"/>
    <w:rsid w:val="00D253A8"/>
    <w:rsid w:val="00D3040E"/>
    <w:rsid w:val="00D3281B"/>
    <w:rsid w:val="00D344F3"/>
    <w:rsid w:val="00D367F3"/>
    <w:rsid w:val="00D36906"/>
    <w:rsid w:val="00D36E5B"/>
    <w:rsid w:val="00D37FD0"/>
    <w:rsid w:val="00D474C8"/>
    <w:rsid w:val="00D559F3"/>
    <w:rsid w:val="00D61F2E"/>
    <w:rsid w:val="00D62448"/>
    <w:rsid w:val="00D625AD"/>
    <w:rsid w:val="00D72428"/>
    <w:rsid w:val="00D82A21"/>
    <w:rsid w:val="00D83CD8"/>
    <w:rsid w:val="00D8498A"/>
    <w:rsid w:val="00D85191"/>
    <w:rsid w:val="00D86F25"/>
    <w:rsid w:val="00D87847"/>
    <w:rsid w:val="00D93036"/>
    <w:rsid w:val="00D93501"/>
    <w:rsid w:val="00D9472C"/>
    <w:rsid w:val="00D9614A"/>
    <w:rsid w:val="00D96E15"/>
    <w:rsid w:val="00DA358B"/>
    <w:rsid w:val="00DA5E3F"/>
    <w:rsid w:val="00DB0398"/>
    <w:rsid w:val="00DB25EC"/>
    <w:rsid w:val="00DB3630"/>
    <w:rsid w:val="00DB5098"/>
    <w:rsid w:val="00DC27B9"/>
    <w:rsid w:val="00DC3EAE"/>
    <w:rsid w:val="00DD08A0"/>
    <w:rsid w:val="00DD3B77"/>
    <w:rsid w:val="00DD5C79"/>
    <w:rsid w:val="00DD69EB"/>
    <w:rsid w:val="00DE2429"/>
    <w:rsid w:val="00DE2DA8"/>
    <w:rsid w:val="00DE4538"/>
    <w:rsid w:val="00DE4C09"/>
    <w:rsid w:val="00DE6047"/>
    <w:rsid w:val="00DE6E91"/>
    <w:rsid w:val="00DF0013"/>
    <w:rsid w:val="00DF0653"/>
    <w:rsid w:val="00DF2624"/>
    <w:rsid w:val="00DF2F03"/>
    <w:rsid w:val="00E02322"/>
    <w:rsid w:val="00E067D0"/>
    <w:rsid w:val="00E07F6C"/>
    <w:rsid w:val="00E14226"/>
    <w:rsid w:val="00E15B20"/>
    <w:rsid w:val="00E16D57"/>
    <w:rsid w:val="00E16D9B"/>
    <w:rsid w:val="00E209EF"/>
    <w:rsid w:val="00E2143D"/>
    <w:rsid w:val="00E228CB"/>
    <w:rsid w:val="00E23451"/>
    <w:rsid w:val="00E32831"/>
    <w:rsid w:val="00E402CC"/>
    <w:rsid w:val="00E40A40"/>
    <w:rsid w:val="00E45CE1"/>
    <w:rsid w:val="00E46EF0"/>
    <w:rsid w:val="00E50A22"/>
    <w:rsid w:val="00E56EC5"/>
    <w:rsid w:val="00E7303F"/>
    <w:rsid w:val="00E73412"/>
    <w:rsid w:val="00E73683"/>
    <w:rsid w:val="00E8650B"/>
    <w:rsid w:val="00E91387"/>
    <w:rsid w:val="00E940D4"/>
    <w:rsid w:val="00E966F2"/>
    <w:rsid w:val="00EA1031"/>
    <w:rsid w:val="00EA38A6"/>
    <w:rsid w:val="00EA3A96"/>
    <w:rsid w:val="00EB22E6"/>
    <w:rsid w:val="00EB2C79"/>
    <w:rsid w:val="00EC4AED"/>
    <w:rsid w:val="00ED0CDA"/>
    <w:rsid w:val="00ED19FC"/>
    <w:rsid w:val="00ED4A7D"/>
    <w:rsid w:val="00ED76BA"/>
    <w:rsid w:val="00EE0695"/>
    <w:rsid w:val="00EF0A46"/>
    <w:rsid w:val="00EF0EFC"/>
    <w:rsid w:val="00EF5242"/>
    <w:rsid w:val="00EF5BAF"/>
    <w:rsid w:val="00F00B8F"/>
    <w:rsid w:val="00F01491"/>
    <w:rsid w:val="00F037A3"/>
    <w:rsid w:val="00F170AA"/>
    <w:rsid w:val="00F21F7A"/>
    <w:rsid w:val="00F23B90"/>
    <w:rsid w:val="00F27D04"/>
    <w:rsid w:val="00F30D43"/>
    <w:rsid w:val="00F31EB6"/>
    <w:rsid w:val="00F334A8"/>
    <w:rsid w:val="00F3370A"/>
    <w:rsid w:val="00F36BC0"/>
    <w:rsid w:val="00F40E01"/>
    <w:rsid w:val="00F434CC"/>
    <w:rsid w:val="00F44548"/>
    <w:rsid w:val="00F45035"/>
    <w:rsid w:val="00F478F0"/>
    <w:rsid w:val="00F549FF"/>
    <w:rsid w:val="00F57C07"/>
    <w:rsid w:val="00F6426A"/>
    <w:rsid w:val="00F64EC0"/>
    <w:rsid w:val="00F710C7"/>
    <w:rsid w:val="00F71D73"/>
    <w:rsid w:val="00F72085"/>
    <w:rsid w:val="00F769C4"/>
    <w:rsid w:val="00F801D7"/>
    <w:rsid w:val="00F831B2"/>
    <w:rsid w:val="00F93B6D"/>
    <w:rsid w:val="00F94D2C"/>
    <w:rsid w:val="00F96BB4"/>
    <w:rsid w:val="00FA048F"/>
    <w:rsid w:val="00FA085E"/>
    <w:rsid w:val="00FA1ABA"/>
    <w:rsid w:val="00FA2274"/>
    <w:rsid w:val="00FA2567"/>
    <w:rsid w:val="00FA30FE"/>
    <w:rsid w:val="00FA32F9"/>
    <w:rsid w:val="00FA46EA"/>
    <w:rsid w:val="00FB271F"/>
    <w:rsid w:val="00FB4757"/>
    <w:rsid w:val="00FB7A36"/>
    <w:rsid w:val="00FC05E4"/>
    <w:rsid w:val="00FC7330"/>
    <w:rsid w:val="00FD68F0"/>
    <w:rsid w:val="00FD69B3"/>
    <w:rsid w:val="00FE4C9E"/>
    <w:rsid w:val="00FE4F5E"/>
    <w:rsid w:val="00FE5025"/>
    <w:rsid w:val="00FE57B6"/>
    <w:rsid w:val="00FE732A"/>
    <w:rsid w:val="00FE7A53"/>
    <w:rsid w:val="00FF357E"/>
    <w:rsid w:val="00FF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498596"/>
  <w15:docId w15:val="{DE675797-9DBB-4212-B882-97D8AF515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E111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0055"/>
    <w:pPr>
      <w:keepNext/>
      <w:keepLines/>
      <w:autoSpaceDE/>
      <w:autoSpaceDN/>
      <w:adjustRightInd/>
      <w:spacing w:before="340" w:after="330" w:line="578" w:lineRule="auto"/>
      <w:jc w:val="both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qFormat/>
    <w:rsid w:val="005E1116"/>
    <w:pPr>
      <w:ind w:left="828"/>
    </w:pPr>
  </w:style>
  <w:style w:type="character" w:customStyle="1" w:styleId="BodyTextChar">
    <w:name w:val="Body Text Char"/>
    <w:link w:val="BodyText"/>
    <w:uiPriority w:val="99"/>
    <w:locked/>
    <w:rsid w:val="005E1116"/>
    <w:rPr>
      <w:rFonts w:ascii="Times New Roman" w:hAnsi="Times New Roman" w:cs="Times New Roman"/>
      <w:kern w:val="0"/>
      <w:sz w:val="24"/>
      <w:szCs w:val="24"/>
    </w:rPr>
  </w:style>
  <w:style w:type="paragraph" w:customStyle="1" w:styleId="Heading11">
    <w:name w:val="Heading 11"/>
    <w:basedOn w:val="Normal"/>
    <w:uiPriority w:val="1"/>
    <w:qFormat/>
    <w:rsid w:val="005E1116"/>
    <w:pPr>
      <w:ind w:left="120"/>
      <w:outlineLvl w:val="0"/>
    </w:pPr>
    <w:rPr>
      <w:rFonts w:ascii="SimSun" w:cs="SimSun"/>
      <w:sz w:val="30"/>
      <w:szCs w:val="30"/>
    </w:rPr>
  </w:style>
  <w:style w:type="paragraph" w:customStyle="1" w:styleId="Heading21">
    <w:name w:val="Heading 21"/>
    <w:basedOn w:val="Normal"/>
    <w:uiPriority w:val="1"/>
    <w:qFormat/>
    <w:rsid w:val="005E1116"/>
    <w:pPr>
      <w:ind w:left="120"/>
      <w:outlineLvl w:val="1"/>
    </w:pPr>
    <w:rPr>
      <w:rFonts w:ascii="SimSun" w:cs="SimSun"/>
      <w:sz w:val="28"/>
      <w:szCs w:val="28"/>
    </w:rPr>
  </w:style>
  <w:style w:type="paragraph" w:customStyle="1" w:styleId="Heading31">
    <w:name w:val="Heading 31"/>
    <w:basedOn w:val="Normal"/>
    <w:uiPriority w:val="1"/>
    <w:qFormat/>
    <w:rsid w:val="005E1116"/>
    <w:pPr>
      <w:ind w:left="120"/>
      <w:outlineLvl w:val="2"/>
    </w:pPr>
    <w:rPr>
      <w:rFonts w:ascii="SimSun" w:cs="SimSun"/>
      <w:sz w:val="27"/>
      <w:szCs w:val="27"/>
    </w:rPr>
  </w:style>
  <w:style w:type="paragraph" w:customStyle="1" w:styleId="ColorfulList-Accent11">
    <w:name w:val="Colorful List - Accent 11"/>
    <w:basedOn w:val="Normal"/>
    <w:uiPriority w:val="1"/>
    <w:qFormat/>
    <w:rsid w:val="005E1116"/>
  </w:style>
  <w:style w:type="paragraph" w:customStyle="1" w:styleId="TableParagraph">
    <w:name w:val="Table Paragraph"/>
    <w:basedOn w:val="Normal"/>
    <w:uiPriority w:val="1"/>
    <w:qFormat/>
    <w:rsid w:val="005E1116"/>
  </w:style>
  <w:style w:type="paragraph" w:styleId="Header">
    <w:name w:val="header"/>
    <w:basedOn w:val="Normal"/>
    <w:link w:val="HeaderChar"/>
    <w:uiPriority w:val="99"/>
    <w:unhideWhenUsed/>
    <w:rsid w:val="00B730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locked/>
    <w:rsid w:val="00B7309C"/>
    <w:rPr>
      <w:rFonts w:ascii="Times New Roman" w:hAnsi="Times New Roman" w:cs="Times New Roman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730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locked/>
    <w:rsid w:val="00B7309C"/>
    <w:rPr>
      <w:rFonts w:ascii="Times New Roman" w:hAnsi="Times New Roman" w:cs="Times New Roman"/>
      <w:kern w:val="0"/>
      <w:sz w:val="18"/>
      <w:szCs w:val="18"/>
    </w:rPr>
  </w:style>
  <w:style w:type="paragraph" w:styleId="NoSpacing">
    <w:name w:val="No Spacing"/>
    <w:link w:val="NoSpacingChar"/>
    <w:uiPriority w:val="1"/>
    <w:qFormat/>
    <w:rsid w:val="005173C4"/>
    <w:rPr>
      <w:rFonts w:ascii="DengXian" w:eastAsia="Microsoft YaHei UI" w:hAnsi="DengXian"/>
      <w:sz w:val="22"/>
      <w:szCs w:val="22"/>
    </w:rPr>
  </w:style>
  <w:style w:type="character" w:customStyle="1" w:styleId="NoSpacingChar">
    <w:name w:val="No Spacing Char"/>
    <w:link w:val="NoSpacing"/>
    <w:uiPriority w:val="1"/>
    <w:qFormat/>
    <w:rsid w:val="005173C4"/>
    <w:rPr>
      <w:rFonts w:ascii="DengXian" w:eastAsia="Microsoft YaHei UI" w:hAnsi="DengXian"/>
      <w:sz w:val="22"/>
      <w:szCs w:val="22"/>
      <w:lang w:bidi="ar-SA"/>
    </w:rPr>
  </w:style>
  <w:style w:type="table" w:styleId="TableGrid">
    <w:name w:val="Table Grid"/>
    <w:basedOn w:val="TableNormal"/>
    <w:uiPriority w:val="59"/>
    <w:qFormat/>
    <w:rsid w:val="00657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3070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93070"/>
    <w:rPr>
      <w:rFonts w:ascii="Times New Roman" w:hAnsi="Times New Roman"/>
      <w:sz w:val="18"/>
      <w:szCs w:val="18"/>
    </w:rPr>
  </w:style>
  <w:style w:type="character" w:styleId="Hyperlink">
    <w:name w:val="Hyperlink"/>
    <w:uiPriority w:val="99"/>
    <w:unhideWhenUsed/>
    <w:rsid w:val="00D6244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54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Default">
    <w:name w:val="Default"/>
    <w:rsid w:val="00CB5D7F"/>
    <w:pPr>
      <w:autoSpaceDE w:val="0"/>
      <w:autoSpaceDN w:val="0"/>
      <w:adjustRightInd w:val="0"/>
    </w:pPr>
    <w:rPr>
      <w:rFonts w:ascii="SimSun" w:cs="SimSun"/>
      <w:color w:val="000000"/>
      <w:sz w:val="24"/>
      <w:szCs w:val="24"/>
      <w:lang w:eastAsia="zh-CN"/>
    </w:rPr>
  </w:style>
  <w:style w:type="character" w:customStyle="1" w:styleId="Heading1Char">
    <w:name w:val="Heading 1 Char"/>
    <w:link w:val="Heading1"/>
    <w:uiPriority w:val="9"/>
    <w:rsid w:val="00290055"/>
    <w:rPr>
      <w:rFonts w:ascii="Times New Roman" w:hAnsi="Times New Roman"/>
      <w:b/>
      <w:bCs/>
      <w:kern w:val="44"/>
      <w:sz w:val="44"/>
      <w:szCs w:val="44"/>
    </w:rPr>
  </w:style>
  <w:style w:type="paragraph" w:styleId="Revision">
    <w:name w:val="Revision"/>
    <w:hidden/>
    <w:uiPriority w:val="99"/>
    <w:semiHidden/>
    <w:rsid w:val="005C6501"/>
    <w:rPr>
      <w:rFonts w:ascii="Times New Roman" w:hAnsi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C938DF"/>
    <w:pPr>
      <w:autoSpaceDE/>
      <w:autoSpaceDN/>
      <w:adjustRightInd/>
      <w:spacing w:after="160" w:line="259" w:lineRule="auto"/>
      <w:ind w:firstLineChars="200" w:firstLine="420"/>
      <w:jc w:val="both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43BF19B-0D78-4636-9DAC-7FC9FAE4D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shi</dc:creator>
  <cp:lastModifiedBy>admin</cp:lastModifiedBy>
  <cp:revision>52</cp:revision>
  <cp:lastPrinted>2023-12-01T04:48:00Z</cp:lastPrinted>
  <dcterms:created xsi:type="dcterms:W3CDTF">2021-06-28T08:15:00Z</dcterms:created>
  <dcterms:modified xsi:type="dcterms:W3CDTF">2025-09-10T04:16:00Z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415b0a87ee7859560b435d83882355bd7d8547f0600689dcc4c3917f1167d53b</vt:lpwstr>
  </property>
</Properties>
</file>